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63A8" w14:textId="77777777" w:rsidR="001F64C7" w:rsidRPr="001F64C7" w:rsidRDefault="001F64C7" w:rsidP="001F64C7">
      <w:pPr>
        <w:ind w:right="-172"/>
        <w:jc w:val="center"/>
        <w:rPr>
          <w:rFonts w:eastAsia="Calibri"/>
          <w:b/>
          <w:szCs w:val="28"/>
        </w:rPr>
      </w:pPr>
      <w:r w:rsidRPr="001F64C7">
        <w:rPr>
          <w:rFonts w:eastAsia="Calibri"/>
          <w:b/>
          <w:szCs w:val="28"/>
        </w:rPr>
        <w:t xml:space="preserve">КРАСНОЯРСКИЙ  КРАЙ   </w:t>
      </w:r>
    </w:p>
    <w:p w14:paraId="567EF195" w14:textId="77777777" w:rsidR="001F64C7" w:rsidRPr="001F64C7" w:rsidRDefault="001F64C7" w:rsidP="001F64C7">
      <w:pPr>
        <w:ind w:right="-172"/>
        <w:jc w:val="center"/>
        <w:rPr>
          <w:rFonts w:eastAsia="Calibri"/>
          <w:b/>
          <w:szCs w:val="28"/>
          <w:lang w:eastAsia="en-US"/>
        </w:rPr>
      </w:pPr>
      <w:r w:rsidRPr="001F64C7">
        <w:rPr>
          <w:rFonts w:eastAsia="Calibri"/>
          <w:b/>
          <w:szCs w:val="28"/>
        </w:rPr>
        <w:t>БАЛАХТИНСКИЙ РАЙОН</w:t>
      </w:r>
    </w:p>
    <w:p w14:paraId="5F06BAE4" w14:textId="6B6F5396" w:rsidR="001F64C7" w:rsidRPr="001F64C7" w:rsidRDefault="00516E0E" w:rsidP="001F64C7">
      <w:pPr>
        <w:ind w:right="-172"/>
        <w:jc w:val="center"/>
        <w:rPr>
          <w:rFonts w:eastAsia="Calibri"/>
          <w:szCs w:val="28"/>
        </w:rPr>
      </w:pPr>
      <w:r>
        <w:rPr>
          <w:rFonts w:eastAsia="Calibri"/>
          <w:b/>
          <w:szCs w:val="28"/>
        </w:rPr>
        <w:t>ЕЛОВСКИЙ</w:t>
      </w:r>
      <w:r w:rsidR="001F64C7" w:rsidRPr="001F64C7">
        <w:rPr>
          <w:rFonts w:eastAsia="Calibri"/>
          <w:b/>
          <w:szCs w:val="28"/>
        </w:rPr>
        <w:t xml:space="preserve"> СЕЛЬСКИЙ СОВЕТ ДЕПУТАТОВ</w:t>
      </w:r>
    </w:p>
    <w:p w14:paraId="203CADE6" w14:textId="77777777" w:rsidR="001F64C7" w:rsidRPr="001F64C7" w:rsidRDefault="001F64C7" w:rsidP="001F64C7">
      <w:pPr>
        <w:ind w:right="-172"/>
        <w:rPr>
          <w:rFonts w:eastAsia="Calibri"/>
          <w:b/>
          <w:szCs w:val="28"/>
        </w:rPr>
      </w:pPr>
      <w:r w:rsidRPr="001F64C7">
        <w:rPr>
          <w:rFonts w:eastAsia="Calibri"/>
          <w:b/>
          <w:szCs w:val="28"/>
        </w:rPr>
        <w:t xml:space="preserve">                                                          </w:t>
      </w:r>
    </w:p>
    <w:p w14:paraId="52E807B3" w14:textId="77777777" w:rsidR="001F64C7" w:rsidRPr="001F64C7" w:rsidRDefault="001F64C7" w:rsidP="001F64C7">
      <w:pPr>
        <w:ind w:right="-172"/>
        <w:jc w:val="center"/>
        <w:rPr>
          <w:rFonts w:eastAsia="Calibri"/>
          <w:szCs w:val="28"/>
        </w:rPr>
      </w:pPr>
      <w:r w:rsidRPr="001F64C7">
        <w:rPr>
          <w:rFonts w:eastAsia="Calibri"/>
          <w:b/>
          <w:szCs w:val="28"/>
        </w:rPr>
        <w:t>РЕШЕНИЕ</w:t>
      </w:r>
    </w:p>
    <w:p w14:paraId="2A7C523E" w14:textId="77777777" w:rsidR="001F64C7" w:rsidRPr="001F64C7" w:rsidRDefault="001F64C7" w:rsidP="001F64C7">
      <w:pPr>
        <w:ind w:right="-172"/>
        <w:rPr>
          <w:rFonts w:eastAsia="Calibri"/>
          <w:szCs w:val="28"/>
        </w:rPr>
      </w:pPr>
    </w:p>
    <w:p w14:paraId="7E6BE3CB" w14:textId="3670EA4E" w:rsidR="001F64C7" w:rsidRPr="001F64C7" w:rsidRDefault="001F64C7" w:rsidP="001F64C7">
      <w:pPr>
        <w:ind w:right="-172"/>
        <w:rPr>
          <w:rFonts w:eastAsia="Calibri"/>
          <w:szCs w:val="28"/>
        </w:rPr>
      </w:pPr>
      <w:r w:rsidRPr="001F64C7">
        <w:rPr>
          <w:rFonts w:eastAsia="Calibri"/>
          <w:szCs w:val="28"/>
        </w:rPr>
        <w:t xml:space="preserve">от </w:t>
      </w:r>
      <w:r w:rsidR="00766734">
        <w:rPr>
          <w:rFonts w:eastAsia="Calibri"/>
          <w:szCs w:val="28"/>
        </w:rPr>
        <w:t>14.09.2021г.</w:t>
      </w:r>
      <w:r w:rsidRPr="001F64C7">
        <w:rPr>
          <w:rFonts w:eastAsia="Calibri"/>
          <w:szCs w:val="28"/>
        </w:rPr>
        <w:t xml:space="preserve">        </w:t>
      </w:r>
      <w:r w:rsidR="00766734">
        <w:rPr>
          <w:rFonts w:eastAsia="Calibri"/>
          <w:szCs w:val="28"/>
        </w:rPr>
        <w:t xml:space="preserve">     </w:t>
      </w:r>
      <w:r w:rsidRPr="001F64C7">
        <w:rPr>
          <w:rFonts w:eastAsia="Calibri"/>
          <w:szCs w:val="28"/>
        </w:rPr>
        <w:t xml:space="preserve">                   </w:t>
      </w:r>
      <w:r w:rsidRPr="001F64C7">
        <w:rPr>
          <w:szCs w:val="28"/>
        </w:rPr>
        <w:t>с.</w:t>
      </w:r>
      <w:r w:rsidRPr="001F64C7">
        <w:rPr>
          <w:rFonts w:eastAsia="Calibri"/>
          <w:szCs w:val="28"/>
        </w:rPr>
        <w:t xml:space="preserve"> Еловка                       </w:t>
      </w:r>
      <w:r w:rsidRPr="001F64C7">
        <w:rPr>
          <w:szCs w:val="28"/>
        </w:rPr>
        <w:t xml:space="preserve">          </w:t>
      </w:r>
      <w:r w:rsidRPr="001F64C7">
        <w:rPr>
          <w:rFonts w:eastAsia="Calibri"/>
          <w:szCs w:val="28"/>
        </w:rPr>
        <w:t>№</w:t>
      </w:r>
      <w:r w:rsidR="00766734">
        <w:rPr>
          <w:rFonts w:eastAsia="Calibri"/>
          <w:szCs w:val="28"/>
        </w:rPr>
        <w:t>8-22р</w:t>
      </w:r>
      <w:r w:rsidRPr="001F64C7">
        <w:rPr>
          <w:rFonts w:eastAsia="Calibri"/>
          <w:szCs w:val="28"/>
        </w:rPr>
        <w:t xml:space="preserve"> </w:t>
      </w:r>
    </w:p>
    <w:p w14:paraId="731C11DF" w14:textId="77777777" w:rsidR="00E715A8" w:rsidRDefault="00E715A8" w:rsidP="00E715A8">
      <w:pPr>
        <w:ind w:right="-172"/>
        <w:rPr>
          <w:rFonts w:eastAsia="Calibri"/>
          <w:szCs w:val="28"/>
        </w:rPr>
      </w:pPr>
    </w:p>
    <w:p w14:paraId="042E527B" w14:textId="5B4E1D74" w:rsidR="00DB3FA5" w:rsidRPr="00EB590C" w:rsidRDefault="00DB3FA5" w:rsidP="00820AB6">
      <w:pPr>
        <w:rPr>
          <w:b/>
          <w:color w:val="000000"/>
          <w:szCs w:val="28"/>
        </w:rPr>
      </w:pPr>
      <w:r w:rsidRPr="00EB590C">
        <w:rPr>
          <w:b/>
          <w:bCs/>
          <w:szCs w:val="28"/>
        </w:rPr>
        <w:t>Об</w:t>
      </w:r>
      <w:r w:rsidR="00146374" w:rsidRPr="00EB590C">
        <w:rPr>
          <w:b/>
          <w:bCs/>
          <w:szCs w:val="28"/>
        </w:rPr>
        <w:t xml:space="preserve"> </w:t>
      </w:r>
      <w:r w:rsidRPr="00EB590C">
        <w:rPr>
          <w:b/>
          <w:bCs/>
          <w:szCs w:val="28"/>
        </w:rPr>
        <w:t xml:space="preserve">утверждении Порядка </w:t>
      </w:r>
      <w:r w:rsidRPr="00EB590C">
        <w:rPr>
          <w:b/>
          <w:color w:val="000000"/>
          <w:szCs w:val="28"/>
        </w:rPr>
        <w:t>выдвижения,</w:t>
      </w:r>
      <w:r w:rsidR="00820AB6" w:rsidRPr="00820AB6">
        <w:rPr>
          <w:b/>
          <w:color w:val="000000"/>
          <w:szCs w:val="28"/>
        </w:rPr>
        <w:t xml:space="preserve"> </w:t>
      </w:r>
      <w:r w:rsidR="00820AB6" w:rsidRPr="00EB590C">
        <w:rPr>
          <w:b/>
          <w:color w:val="000000"/>
          <w:szCs w:val="28"/>
        </w:rPr>
        <w:t>внесения,</w:t>
      </w:r>
      <w:r w:rsidR="00820AB6" w:rsidRPr="00820AB6">
        <w:rPr>
          <w:b/>
          <w:color w:val="000000"/>
          <w:szCs w:val="28"/>
        </w:rPr>
        <w:t xml:space="preserve"> </w:t>
      </w:r>
      <w:r w:rsidR="00820AB6" w:rsidRPr="00EB590C">
        <w:rPr>
          <w:b/>
          <w:color w:val="000000"/>
          <w:szCs w:val="28"/>
        </w:rPr>
        <w:t>обсуждения,</w:t>
      </w:r>
    </w:p>
    <w:p w14:paraId="4ED7E693" w14:textId="5CF23A25" w:rsidR="00820AB6" w:rsidRPr="00EB590C" w:rsidRDefault="00DB3FA5" w:rsidP="00820AB6">
      <w:pPr>
        <w:rPr>
          <w:b/>
          <w:color w:val="000000"/>
          <w:szCs w:val="28"/>
        </w:rPr>
      </w:pPr>
      <w:r w:rsidRPr="00EB590C">
        <w:rPr>
          <w:b/>
          <w:color w:val="000000"/>
          <w:szCs w:val="28"/>
        </w:rPr>
        <w:t xml:space="preserve">рассмотрения </w:t>
      </w:r>
      <w:r w:rsidR="00820AB6" w:rsidRPr="00EB590C">
        <w:rPr>
          <w:b/>
          <w:color w:val="000000"/>
          <w:szCs w:val="28"/>
        </w:rPr>
        <w:t>инициативных проектов, а также проведения их</w:t>
      </w:r>
    </w:p>
    <w:p w14:paraId="5F8D83E1" w14:textId="582C9ED9" w:rsidR="00DB3FA5" w:rsidRPr="00EB590C" w:rsidRDefault="00DB3FA5" w:rsidP="00DB3FA5">
      <w:pPr>
        <w:rPr>
          <w:b/>
          <w:iCs/>
          <w:szCs w:val="28"/>
        </w:rPr>
      </w:pPr>
      <w:r w:rsidRPr="00EB590C">
        <w:rPr>
          <w:b/>
          <w:color w:val="000000"/>
          <w:szCs w:val="28"/>
        </w:rPr>
        <w:t>конкурсного отбора</w:t>
      </w:r>
      <w:r w:rsidR="00820AB6" w:rsidRPr="00820AB6">
        <w:rPr>
          <w:b/>
          <w:bCs/>
          <w:szCs w:val="28"/>
        </w:rPr>
        <w:t xml:space="preserve"> </w:t>
      </w:r>
      <w:r w:rsidR="00820AB6" w:rsidRPr="00EB590C">
        <w:rPr>
          <w:b/>
          <w:bCs/>
          <w:szCs w:val="28"/>
        </w:rPr>
        <w:t xml:space="preserve">в </w:t>
      </w:r>
      <w:r w:rsidR="001F64C7">
        <w:rPr>
          <w:b/>
          <w:bCs/>
          <w:szCs w:val="28"/>
        </w:rPr>
        <w:t>Еловском</w:t>
      </w:r>
      <w:r w:rsidR="00820AB6">
        <w:rPr>
          <w:b/>
          <w:bCs/>
          <w:szCs w:val="28"/>
        </w:rPr>
        <w:t xml:space="preserve"> </w:t>
      </w:r>
      <w:r w:rsidR="00820AB6" w:rsidRPr="00EB590C">
        <w:rPr>
          <w:b/>
          <w:bCs/>
          <w:szCs w:val="28"/>
        </w:rPr>
        <w:t>сельсовете</w:t>
      </w:r>
    </w:p>
    <w:p w14:paraId="22F055B9" w14:textId="77777777" w:rsidR="00DB3FA5" w:rsidRPr="00EB590C" w:rsidRDefault="00DB3FA5" w:rsidP="00DB3FA5">
      <w:pPr>
        <w:ind w:firstLine="709"/>
        <w:rPr>
          <w:b/>
          <w:bCs/>
          <w:szCs w:val="28"/>
        </w:rPr>
      </w:pPr>
    </w:p>
    <w:p w14:paraId="022790A3" w14:textId="63EB565B" w:rsidR="00CA7FDA" w:rsidRPr="00EB590C" w:rsidRDefault="00DB3FA5" w:rsidP="00CA7FDA">
      <w:pPr>
        <w:ind w:right="-1" w:firstLine="709"/>
        <w:jc w:val="both"/>
        <w:rPr>
          <w:szCs w:val="28"/>
          <w:lang w:eastAsia="en-US"/>
        </w:rPr>
      </w:pPr>
      <w:r w:rsidRPr="00EB590C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287D79">
        <w:rPr>
          <w:szCs w:val="28"/>
        </w:rPr>
        <w:t xml:space="preserve">руководствуясь </w:t>
      </w:r>
      <w:r w:rsidR="00CA7FDA" w:rsidRPr="00EB590C">
        <w:rPr>
          <w:szCs w:val="28"/>
          <w:lang w:eastAsia="en-US"/>
        </w:rPr>
        <w:t xml:space="preserve">Уставом  </w:t>
      </w:r>
      <w:r w:rsidR="00FA141E">
        <w:rPr>
          <w:szCs w:val="28"/>
          <w:lang w:eastAsia="en-US"/>
        </w:rPr>
        <w:t>Еловского</w:t>
      </w:r>
      <w:r w:rsidR="00CA7FDA" w:rsidRPr="00EB590C">
        <w:rPr>
          <w:szCs w:val="28"/>
          <w:lang w:eastAsia="en-US"/>
        </w:rPr>
        <w:t xml:space="preserve"> сельсовета, </w:t>
      </w:r>
      <w:r w:rsidR="001F64C7">
        <w:rPr>
          <w:szCs w:val="28"/>
          <w:lang w:eastAsia="en-US"/>
        </w:rPr>
        <w:t>Еловский</w:t>
      </w:r>
      <w:r w:rsidR="00CA7FDA" w:rsidRPr="00EB590C">
        <w:rPr>
          <w:szCs w:val="28"/>
          <w:lang w:eastAsia="en-US"/>
        </w:rPr>
        <w:t xml:space="preserve"> сельский Совет депутатов, </w:t>
      </w:r>
    </w:p>
    <w:p w14:paraId="52D2104F" w14:textId="77777777" w:rsidR="00CA7FDA" w:rsidRPr="00EB590C" w:rsidRDefault="00CA7FDA" w:rsidP="00CA7FDA">
      <w:pPr>
        <w:ind w:right="-1" w:firstLine="709"/>
        <w:jc w:val="center"/>
        <w:rPr>
          <w:b/>
          <w:szCs w:val="28"/>
        </w:rPr>
      </w:pPr>
    </w:p>
    <w:p w14:paraId="42E19245" w14:textId="42E47E67" w:rsidR="00DB3FA5" w:rsidRPr="00EB590C" w:rsidRDefault="00DB3FA5" w:rsidP="00CA7FDA">
      <w:pPr>
        <w:ind w:right="-1" w:firstLine="709"/>
        <w:jc w:val="center"/>
        <w:rPr>
          <w:b/>
          <w:szCs w:val="28"/>
        </w:rPr>
      </w:pPr>
      <w:r w:rsidRPr="00EB590C">
        <w:rPr>
          <w:b/>
          <w:szCs w:val="28"/>
        </w:rPr>
        <w:t>РЕШИЛ:</w:t>
      </w:r>
    </w:p>
    <w:p w14:paraId="50393648" w14:textId="77777777" w:rsidR="00146374" w:rsidRPr="00EB590C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14:paraId="62B53D27" w14:textId="3F35A38D" w:rsidR="00DB3FA5" w:rsidRPr="00EB590C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B590C">
        <w:rPr>
          <w:bCs/>
          <w:szCs w:val="28"/>
        </w:rPr>
        <w:t xml:space="preserve">1. Утвердить Порядок </w:t>
      </w:r>
      <w:r w:rsidRPr="00EB590C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EB590C">
        <w:rPr>
          <w:b/>
          <w:szCs w:val="28"/>
        </w:rPr>
        <w:t xml:space="preserve"> </w:t>
      </w:r>
      <w:r w:rsidRPr="00EB590C">
        <w:rPr>
          <w:bCs/>
          <w:szCs w:val="28"/>
        </w:rPr>
        <w:t xml:space="preserve">в </w:t>
      </w:r>
      <w:r w:rsidR="001F64C7">
        <w:rPr>
          <w:bCs/>
          <w:szCs w:val="28"/>
        </w:rPr>
        <w:t>Еловском</w:t>
      </w:r>
      <w:r w:rsidR="00CA7FDA" w:rsidRPr="00EB590C">
        <w:rPr>
          <w:bCs/>
          <w:szCs w:val="28"/>
        </w:rPr>
        <w:t xml:space="preserve"> сельсовете </w:t>
      </w:r>
      <w:r w:rsidRPr="00EB590C">
        <w:rPr>
          <w:bCs/>
          <w:szCs w:val="28"/>
        </w:rPr>
        <w:t>согласно Приложению.</w:t>
      </w:r>
    </w:p>
    <w:p w14:paraId="5DF7E412" w14:textId="1ACC4D76" w:rsidR="00DB3FA5" w:rsidRPr="00EB590C" w:rsidRDefault="00DB3FA5" w:rsidP="00DB3F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90C">
        <w:rPr>
          <w:szCs w:val="28"/>
        </w:rPr>
        <w:t xml:space="preserve">2. Решение вступает в силу со дня, следующего за днем его официального опубликования в </w:t>
      </w:r>
      <w:r w:rsidR="00CA7FDA" w:rsidRPr="00EB590C">
        <w:rPr>
          <w:szCs w:val="28"/>
        </w:rPr>
        <w:t>газете «</w:t>
      </w:r>
      <w:r w:rsidR="00FA141E">
        <w:rPr>
          <w:szCs w:val="28"/>
        </w:rPr>
        <w:t>Еловские вести</w:t>
      </w:r>
      <w:r w:rsidR="00CA7FDA" w:rsidRPr="00EB590C">
        <w:rPr>
          <w:szCs w:val="28"/>
        </w:rPr>
        <w:t>».</w:t>
      </w:r>
    </w:p>
    <w:p w14:paraId="1BE56F21" w14:textId="03C2462F" w:rsidR="00CA7FDA" w:rsidRDefault="00CA7FDA" w:rsidP="00DB3FA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F0B33C8" w14:textId="7BCE5269" w:rsidR="00E715A8" w:rsidRDefault="00E715A8" w:rsidP="00DB3FA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53C8B11" w14:textId="6EAFEE01" w:rsidR="00E715A8" w:rsidRDefault="00E715A8" w:rsidP="00DB3FA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E4A8C9A" w14:textId="3D00F40B" w:rsidR="00E715A8" w:rsidRDefault="00E715A8" w:rsidP="00DB3FA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A0D9700" w14:textId="75C41517" w:rsidR="001F64C7" w:rsidRDefault="001F64C7" w:rsidP="001F64C7">
      <w:pPr>
        <w:rPr>
          <w:szCs w:val="28"/>
        </w:rPr>
      </w:pPr>
      <w:r w:rsidRPr="001F64C7">
        <w:rPr>
          <w:szCs w:val="28"/>
        </w:rPr>
        <w:t>Председатель Совета депутатов                                           В.А Казанцев</w:t>
      </w:r>
    </w:p>
    <w:p w14:paraId="7E6A00AD" w14:textId="43A8DE37" w:rsidR="00766734" w:rsidRDefault="00766734" w:rsidP="001F64C7">
      <w:pPr>
        <w:rPr>
          <w:szCs w:val="28"/>
        </w:rPr>
      </w:pPr>
    </w:p>
    <w:p w14:paraId="4061B714" w14:textId="77777777" w:rsidR="00766734" w:rsidRDefault="00766734" w:rsidP="001F64C7">
      <w:pPr>
        <w:rPr>
          <w:szCs w:val="28"/>
        </w:rPr>
      </w:pPr>
    </w:p>
    <w:p w14:paraId="1CC8E9E4" w14:textId="77777777" w:rsidR="001F64C7" w:rsidRPr="001F64C7" w:rsidRDefault="001F64C7" w:rsidP="001F64C7">
      <w:pPr>
        <w:rPr>
          <w:szCs w:val="28"/>
        </w:rPr>
      </w:pPr>
    </w:p>
    <w:p w14:paraId="3666B42A" w14:textId="77777777" w:rsidR="001F64C7" w:rsidRPr="001F64C7" w:rsidRDefault="001F64C7" w:rsidP="001F64C7">
      <w:pPr>
        <w:rPr>
          <w:szCs w:val="28"/>
        </w:rPr>
      </w:pPr>
    </w:p>
    <w:p w14:paraId="1D1A8EF2" w14:textId="77777777" w:rsidR="001F64C7" w:rsidRPr="001F64C7" w:rsidRDefault="001F64C7" w:rsidP="001F64C7">
      <w:pPr>
        <w:rPr>
          <w:szCs w:val="28"/>
        </w:rPr>
      </w:pPr>
    </w:p>
    <w:p w14:paraId="1EEA8BAB" w14:textId="77777777" w:rsidR="001F64C7" w:rsidRPr="001F64C7" w:rsidRDefault="001F64C7" w:rsidP="001F64C7">
      <w:pPr>
        <w:rPr>
          <w:szCs w:val="28"/>
        </w:rPr>
      </w:pPr>
      <w:r w:rsidRPr="001F64C7">
        <w:rPr>
          <w:szCs w:val="28"/>
        </w:rPr>
        <w:t xml:space="preserve">Глава Еловского сельсовета                                                  И.М. Калинин        </w:t>
      </w:r>
    </w:p>
    <w:p w14:paraId="26FCE9FA" w14:textId="77777777" w:rsidR="001F64C7" w:rsidRPr="001F64C7" w:rsidRDefault="001F64C7" w:rsidP="001F64C7">
      <w:pPr>
        <w:jc w:val="both"/>
        <w:rPr>
          <w:szCs w:val="28"/>
        </w:rPr>
      </w:pPr>
    </w:p>
    <w:p w14:paraId="689F2CD3" w14:textId="77777777" w:rsidR="00E715A8" w:rsidRPr="00EB590C" w:rsidRDefault="00E715A8" w:rsidP="00DB3FA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58CD88" w14:textId="77777777" w:rsidR="00DB3FA5" w:rsidRPr="00EB590C" w:rsidRDefault="00DB3FA5" w:rsidP="00DB3FA5">
      <w:pPr>
        <w:ind w:firstLine="709"/>
        <w:rPr>
          <w:bCs/>
          <w:szCs w:val="28"/>
        </w:rPr>
      </w:pPr>
      <w:r w:rsidRPr="00EB590C">
        <w:rPr>
          <w:bCs/>
          <w:szCs w:val="28"/>
        </w:rPr>
        <w:br w:type="page"/>
      </w:r>
      <w:bookmarkStart w:id="0" w:name="_GoBack"/>
      <w:bookmarkEnd w:id="0"/>
    </w:p>
    <w:p w14:paraId="1B50E9FC" w14:textId="77777777" w:rsidR="00CA7FDA" w:rsidRPr="00766734" w:rsidRDefault="00CA7FDA" w:rsidP="00766734">
      <w:pPr>
        <w:keepNext/>
        <w:ind w:left="5103" w:firstLine="709"/>
        <w:jc w:val="center"/>
        <w:outlineLvl w:val="0"/>
        <w:rPr>
          <w:sz w:val="24"/>
          <w:szCs w:val="24"/>
        </w:rPr>
      </w:pPr>
      <w:r w:rsidRPr="00766734">
        <w:rPr>
          <w:sz w:val="24"/>
          <w:szCs w:val="24"/>
        </w:rPr>
        <w:lastRenderedPageBreak/>
        <w:t xml:space="preserve">Приложение </w:t>
      </w:r>
    </w:p>
    <w:p w14:paraId="4F3E6D08" w14:textId="24D50ED8" w:rsidR="00E715A8" w:rsidRPr="00766734" w:rsidRDefault="00CA7FDA" w:rsidP="00766734">
      <w:pPr>
        <w:ind w:left="5103" w:firstLine="709"/>
        <w:jc w:val="right"/>
        <w:rPr>
          <w:sz w:val="24"/>
          <w:szCs w:val="24"/>
          <w:lang w:eastAsia="en-US"/>
        </w:rPr>
      </w:pPr>
      <w:r w:rsidRPr="00766734">
        <w:rPr>
          <w:sz w:val="24"/>
          <w:szCs w:val="24"/>
          <w:lang w:eastAsia="en-US"/>
        </w:rPr>
        <w:t xml:space="preserve">к решению  </w:t>
      </w:r>
      <w:r w:rsidR="001F64C7" w:rsidRPr="00766734">
        <w:rPr>
          <w:sz w:val="24"/>
          <w:szCs w:val="24"/>
          <w:lang w:eastAsia="en-US"/>
        </w:rPr>
        <w:t>Еловского</w:t>
      </w:r>
      <w:r w:rsidR="00820AB6" w:rsidRPr="00766734">
        <w:rPr>
          <w:sz w:val="24"/>
          <w:szCs w:val="24"/>
          <w:lang w:eastAsia="en-US"/>
        </w:rPr>
        <w:t xml:space="preserve"> </w:t>
      </w:r>
      <w:r w:rsidRPr="00766734">
        <w:rPr>
          <w:sz w:val="24"/>
          <w:szCs w:val="24"/>
          <w:lang w:eastAsia="en-US"/>
        </w:rPr>
        <w:t xml:space="preserve">сельского </w:t>
      </w:r>
      <w:r w:rsidR="00820AB6" w:rsidRPr="00766734">
        <w:rPr>
          <w:sz w:val="24"/>
          <w:szCs w:val="24"/>
          <w:lang w:eastAsia="en-US"/>
        </w:rPr>
        <w:t>Совета депутатов</w:t>
      </w:r>
    </w:p>
    <w:p w14:paraId="0200082E" w14:textId="6F8921BD" w:rsidR="00CA7FDA" w:rsidRPr="00766734" w:rsidRDefault="00CA7FDA" w:rsidP="00766734">
      <w:pPr>
        <w:ind w:left="5103" w:firstLine="709"/>
        <w:jc w:val="right"/>
        <w:rPr>
          <w:sz w:val="24"/>
          <w:szCs w:val="24"/>
          <w:lang w:eastAsia="en-US"/>
        </w:rPr>
      </w:pPr>
      <w:r w:rsidRPr="00766734">
        <w:rPr>
          <w:sz w:val="24"/>
          <w:szCs w:val="24"/>
          <w:lang w:eastAsia="en-US"/>
        </w:rPr>
        <w:t xml:space="preserve">от </w:t>
      </w:r>
      <w:r w:rsidR="001F64C7" w:rsidRPr="00766734">
        <w:rPr>
          <w:sz w:val="24"/>
          <w:szCs w:val="24"/>
          <w:lang w:eastAsia="en-US"/>
        </w:rPr>
        <w:t xml:space="preserve"> </w:t>
      </w:r>
      <w:r w:rsidR="00766734">
        <w:rPr>
          <w:sz w:val="24"/>
          <w:szCs w:val="24"/>
          <w:lang w:eastAsia="en-US"/>
        </w:rPr>
        <w:t>14.09.2021г.</w:t>
      </w:r>
      <w:r w:rsidRPr="00766734">
        <w:rPr>
          <w:sz w:val="24"/>
          <w:szCs w:val="24"/>
          <w:lang w:eastAsia="en-US"/>
        </w:rPr>
        <w:t xml:space="preserve"> №</w:t>
      </w:r>
      <w:r w:rsidR="00766734">
        <w:rPr>
          <w:sz w:val="24"/>
          <w:szCs w:val="24"/>
          <w:lang w:eastAsia="en-US"/>
        </w:rPr>
        <w:t>8-22р</w:t>
      </w:r>
      <w:r w:rsidR="001F64C7" w:rsidRPr="00766734">
        <w:rPr>
          <w:sz w:val="24"/>
          <w:szCs w:val="24"/>
          <w:lang w:eastAsia="en-US"/>
        </w:rPr>
        <w:t xml:space="preserve"> </w:t>
      </w:r>
    </w:p>
    <w:p w14:paraId="013DDEC5" w14:textId="77777777" w:rsidR="00DB3FA5" w:rsidRPr="00EB590C" w:rsidRDefault="00DB3FA5" w:rsidP="00DB3FA5">
      <w:pPr>
        <w:pStyle w:val="2"/>
        <w:ind w:firstLine="709"/>
        <w:jc w:val="right"/>
        <w:rPr>
          <w:bCs/>
        </w:rPr>
      </w:pPr>
      <w:r w:rsidRPr="00EB590C">
        <w:tab/>
        <w:t xml:space="preserve"> </w:t>
      </w:r>
    </w:p>
    <w:p w14:paraId="3D97EE8E" w14:textId="77777777" w:rsidR="00DB3FA5" w:rsidRPr="00EB590C" w:rsidRDefault="00DB3FA5" w:rsidP="00DB3FA5">
      <w:pPr>
        <w:pStyle w:val="ConsPlusTitle"/>
        <w:spacing w:line="240" w:lineRule="auto"/>
        <w:ind w:firstLine="709"/>
        <w:jc w:val="center"/>
      </w:pPr>
      <w:r w:rsidRPr="00EB590C">
        <w:t>ПОРЯДОК</w:t>
      </w:r>
    </w:p>
    <w:p w14:paraId="6351768E" w14:textId="77777777" w:rsidR="00EB590C" w:rsidRDefault="00DB3FA5" w:rsidP="00DB3FA5">
      <w:pPr>
        <w:pStyle w:val="ConsPlusTitle"/>
        <w:spacing w:line="240" w:lineRule="auto"/>
        <w:ind w:firstLine="709"/>
        <w:jc w:val="center"/>
      </w:pPr>
      <w:r w:rsidRPr="00EB590C"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14:paraId="08A77FE7" w14:textId="59283885" w:rsidR="00DB3FA5" w:rsidRPr="00EB590C" w:rsidRDefault="00EB590C" w:rsidP="00DB3FA5">
      <w:pPr>
        <w:pStyle w:val="ConsPlusTitle"/>
        <w:spacing w:line="240" w:lineRule="auto"/>
        <w:ind w:firstLine="709"/>
        <w:jc w:val="center"/>
      </w:pPr>
      <w:r w:rsidRPr="00EB590C">
        <w:t xml:space="preserve">В </w:t>
      </w:r>
      <w:r w:rsidR="001F64C7">
        <w:t>ЕЛОВСКОМ</w:t>
      </w:r>
      <w:r w:rsidRPr="00EB590C">
        <w:t xml:space="preserve"> СЕЛЬСОВЕТЕ</w:t>
      </w:r>
    </w:p>
    <w:p w14:paraId="1CE27658" w14:textId="77777777" w:rsidR="00DB3FA5" w:rsidRPr="00EB590C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E2D500" w14:textId="77777777" w:rsidR="00DB3FA5" w:rsidRPr="00EB590C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7124255" w14:textId="77777777" w:rsidR="00DB3FA5" w:rsidRPr="00EB590C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0483CB83" w14:textId="07E48D16" w:rsidR="00CA7FDA" w:rsidRPr="00EB590C" w:rsidRDefault="00DB3FA5" w:rsidP="00CA7FDA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1F64C7">
        <w:rPr>
          <w:rFonts w:ascii="Times New Roman" w:hAnsi="Times New Roman" w:cs="Times New Roman"/>
          <w:sz w:val="28"/>
          <w:szCs w:val="28"/>
        </w:rPr>
        <w:t>Еловском</w:t>
      </w:r>
      <w:r w:rsidR="00CA7FDA" w:rsidRPr="00EB590C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EB590C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1F64C7">
        <w:rPr>
          <w:rFonts w:ascii="Times New Roman" w:hAnsi="Times New Roman" w:cs="Times New Roman"/>
          <w:sz w:val="28"/>
          <w:szCs w:val="28"/>
        </w:rPr>
        <w:t>Еловском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EB590C">
        <w:rPr>
          <w:rFonts w:ascii="Times New Roman" w:hAnsi="Times New Roman" w:cs="Times New Roman"/>
          <w:sz w:val="28"/>
          <w:szCs w:val="28"/>
        </w:rPr>
        <w:t xml:space="preserve">сельсовете. </w:t>
      </w:r>
    </w:p>
    <w:p w14:paraId="357FD7C0" w14:textId="4F230275" w:rsidR="00DB3FA5" w:rsidRPr="00EB590C" w:rsidRDefault="00DB3FA5" w:rsidP="00CA7FDA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0484AE14" w14:textId="02363CB8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1F64C7" w:rsidRPr="001F64C7">
        <w:rPr>
          <w:rFonts w:ascii="Times New Roman" w:hAnsi="Times New Roman" w:cs="Times New Roman"/>
          <w:sz w:val="28"/>
          <w:szCs w:val="28"/>
        </w:rPr>
        <w:t xml:space="preserve"> </w:t>
      </w:r>
      <w:r w:rsidR="001F64C7">
        <w:rPr>
          <w:rFonts w:ascii="Times New Roman" w:hAnsi="Times New Roman" w:cs="Times New Roman"/>
          <w:sz w:val="28"/>
          <w:szCs w:val="28"/>
        </w:rPr>
        <w:t>Еловском</w:t>
      </w:r>
      <w:r w:rsidR="00766734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>.</w:t>
      </w:r>
    </w:p>
    <w:p w14:paraId="7116FA1F" w14:textId="0A1044D3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EB590C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EB590C">
        <w:rPr>
          <w:rFonts w:ascii="Times New Roman" w:hAnsi="Times New Roman" w:cs="Times New Roman"/>
          <w:sz w:val="28"/>
          <w:szCs w:val="28"/>
        </w:rPr>
        <w:t>.</w:t>
      </w:r>
    </w:p>
    <w:p w14:paraId="198674B2" w14:textId="36E7E644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 w:rsidRPr="00EB590C">
        <w:rPr>
          <w:rFonts w:ascii="Times New Roman" w:hAnsi="Times New Roman" w:cs="Times New Roman"/>
          <w:sz w:val="28"/>
          <w:szCs w:val="28"/>
        </w:rPr>
        <w:t xml:space="preserve"> - </w:t>
      </w:r>
      <w:r w:rsidRPr="00EB590C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EB590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EB5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90C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14:paraId="563786D6" w14:textId="44D8CC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7DE1392D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lastRenderedPageBreak/>
        <w:t>5) участники деятельности по выдвижению, внесению, обсуждению, рассмотрению инициативных проектов, а также проведению их конкурсного отбора в</w:t>
      </w:r>
      <w:r w:rsidR="001F64C7" w:rsidRPr="001F64C7">
        <w:rPr>
          <w:rFonts w:ascii="Times New Roman" w:hAnsi="Times New Roman" w:cs="Times New Roman"/>
          <w:sz w:val="28"/>
          <w:szCs w:val="28"/>
        </w:rPr>
        <w:t xml:space="preserve"> </w:t>
      </w:r>
      <w:r w:rsidR="001F64C7">
        <w:rPr>
          <w:rFonts w:ascii="Times New Roman" w:hAnsi="Times New Roman" w:cs="Times New Roman"/>
          <w:sz w:val="28"/>
          <w:szCs w:val="28"/>
        </w:rPr>
        <w:t xml:space="preserve">Еловском </w:t>
      </w:r>
      <w:r w:rsidR="00CA7FDA" w:rsidRPr="00EB590C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Pr="00EB590C">
        <w:rPr>
          <w:rFonts w:ascii="Times New Roman" w:hAnsi="Times New Roman" w:cs="Times New Roman"/>
          <w:sz w:val="28"/>
          <w:szCs w:val="28"/>
        </w:rPr>
        <w:t>(далее - участники инициативной деятельности):</w:t>
      </w:r>
    </w:p>
    <w:p w14:paraId="74E6379A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3EEFF55F" w14:textId="0405130B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>;</w:t>
      </w:r>
    </w:p>
    <w:p w14:paraId="16A5230B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583E1531" w14:textId="32F6438C" w:rsidR="00DB3FA5" w:rsidRPr="00EB590C" w:rsidRDefault="001F64C7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Еловский</w:t>
      </w:r>
      <w:r w:rsidR="00CA7FDA" w:rsidRPr="00EB590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DB3FA5" w:rsidRPr="00EB590C">
        <w:rPr>
          <w:rFonts w:ascii="Times New Roman" w:hAnsi="Times New Roman" w:cs="Times New Roman"/>
          <w:sz w:val="28"/>
          <w:szCs w:val="28"/>
        </w:rPr>
        <w:t>.</w:t>
      </w:r>
    </w:p>
    <w:p w14:paraId="60BFDB7B" w14:textId="285303D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F64C7" w:rsidRPr="001F64C7">
        <w:rPr>
          <w:rFonts w:ascii="Times New Roman" w:hAnsi="Times New Roman" w:cs="Times New Roman"/>
          <w:sz w:val="28"/>
          <w:szCs w:val="28"/>
        </w:rPr>
        <w:t xml:space="preserve">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3DFFD" w14:textId="30B6E79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>.</w:t>
      </w:r>
    </w:p>
    <w:p w14:paraId="1BC4D2BE" w14:textId="206CB59D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EB590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EB590C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14:paraId="68D570BA" w14:textId="454DC90E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</w:t>
      </w:r>
      <w:r w:rsidR="001F64C7" w:rsidRPr="001F64C7">
        <w:rPr>
          <w:rFonts w:ascii="Times New Roman" w:hAnsi="Times New Roman" w:cs="Times New Roman"/>
          <w:sz w:val="28"/>
          <w:szCs w:val="28"/>
        </w:rPr>
        <w:t xml:space="preserve">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>.</w:t>
      </w:r>
    </w:p>
    <w:p w14:paraId="5F528821" w14:textId="214774D3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</w:t>
      </w:r>
      <w:r w:rsidR="001F64C7" w:rsidRPr="001F64C7">
        <w:rPr>
          <w:rFonts w:ascii="Times New Roman" w:hAnsi="Times New Roman" w:cs="Times New Roman"/>
          <w:sz w:val="28"/>
          <w:szCs w:val="28"/>
        </w:rPr>
        <w:t xml:space="preserve">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EB590C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017197" w:rsidRPr="00EB590C">
        <w:rPr>
          <w:rFonts w:ascii="Times New Roman" w:hAnsi="Times New Roman" w:cs="Times New Roman"/>
          <w:sz w:val="28"/>
          <w:szCs w:val="28"/>
        </w:rPr>
        <w:t>50 000</w:t>
      </w:r>
      <w:r w:rsidRPr="00EB590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956B78E" w14:textId="4E10B8EB" w:rsidR="00DB3FA5" w:rsidRPr="00EB590C" w:rsidRDefault="00DB3FA5" w:rsidP="00DB3FA5">
      <w:pPr>
        <w:ind w:firstLine="709"/>
        <w:jc w:val="both"/>
        <w:rPr>
          <w:color w:val="000000"/>
          <w:szCs w:val="28"/>
        </w:rPr>
      </w:pPr>
      <w:r w:rsidRPr="00EB590C"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EB590C">
        <w:rPr>
          <w:color w:val="000000"/>
          <w:szCs w:val="28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14:paraId="7C3D3DCA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EB590C" w:rsidRDefault="00DB3FA5" w:rsidP="00DB3FA5">
      <w:pPr>
        <w:ind w:firstLine="709"/>
        <w:jc w:val="center"/>
        <w:rPr>
          <w:b/>
          <w:bCs/>
          <w:szCs w:val="28"/>
        </w:rPr>
      </w:pPr>
      <w:r w:rsidRPr="00EB590C">
        <w:rPr>
          <w:b/>
          <w:bCs/>
          <w:szCs w:val="28"/>
        </w:rPr>
        <w:t>2. ПОРЯДОК ВЫДВИЖЕНИЯ ИНИЦИАТИВНХ ПРОЕКТОВ</w:t>
      </w:r>
    </w:p>
    <w:p w14:paraId="2AE6C5DD" w14:textId="77777777" w:rsidR="00DB3FA5" w:rsidRPr="00EB590C" w:rsidRDefault="00DB3FA5" w:rsidP="00DB3FA5">
      <w:pPr>
        <w:ind w:firstLine="709"/>
        <w:jc w:val="center"/>
        <w:rPr>
          <w:b/>
          <w:bCs/>
          <w:szCs w:val="28"/>
        </w:rPr>
      </w:pPr>
    </w:p>
    <w:p w14:paraId="72416994" w14:textId="77777777" w:rsidR="00DB3FA5" w:rsidRPr="00EB590C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1248FFB5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017197" w:rsidRPr="00EB590C">
        <w:rPr>
          <w:rFonts w:ascii="Times New Roman" w:hAnsi="Times New Roman" w:cs="Times New Roman"/>
          <w:sz w:val="28"/>
          <w:szCs w:val="28"/>
        </w:rPr>
        <w:t>5</w:t>
      </w:r>
      <w:r w:rsidRPr="00EB590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17197" w:rsidRPr="00EB590C">
        <w:rPr>
          <w:rFonts w:ascii="Times New Roman" w:hAnsi="Times New Roman" w:cs="Times New Roman"/>
          <w:sz w:val="28"/>
          <w:szCs w:val="28"/>
        </w:rPr>
        <w:t>,</w:t>
      </w:r>
      <w:r w:rsidRPr="00EB590C">
        <w:rPr>
          <w:rFonts w:ascii="Times New Roman" w:hAnsi="Times New Roman" w:cs="Times New Roman"/>
          <w:sz w:val="28"/>
          <w:szCs w:val="28"/>
        </w:rPr>
        <w:t xml:space="preserve"> достигших шестнадцатилетнего возраста и проживающих на территории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>;</w:t>
      </w:r>
      <w:r w:rsidRPr="00EB590C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78E3BB" w14:textId="621C4AFC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lastRenderedPageBreak/>
        <w:t xml:space="preserve">- органы территориального общественного самоуправления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>;</w:t>
      </w:r>
    </w:p>
    <w:p w14:paraId="01C55D5F" w14:textId="64CEA62C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590C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sz w:val="28"/>
          <w:szCs w:val="28"/>
        </w:rPr>
        <w:t>(далее также – инициаторы).</w:t>
      </w:r>
    </w:p>
    <w:p w14:paraId="0B9BC73A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7236BB02" w14:textId="67BC31B3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EB590C">
        <w:rPr>
          <w:rFonts w:ascii="Times New Roman" w:hAnsi="Times New Roman" w:cs="Times New Roman"/>
          <w:sz w:val="28"/>
          <w:szCs w:val="28"/>
        </w:rPr>
        <w:t>или его части;</w:t>
      </w:r>
    </w:p>
    <w:p w14:paraId="38B142BD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35A2382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4E654771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>сельского Совета депутато</w:t>
      </w:r>
      <w:r w:rsidR="00E762DF">
        <w:rPr>
          <w:rFonts w:ascii="Times New Roman" w:hAnsi="Times New Roman" w:cs="Times New Roman"/>
          <w:sz w:val="28"/>
          <w:szCs w:val="28"/>
        </w:rPr>
        <w:t>в</w:t>
      </w:r>
      <w:r w:rsidR="00017197" w:rsidRPr="00EB590C">
        <w:rPr>
          <w:rFonts w:ascii="Times New Roman" w:hAnsi="Times New Roman" w:cs="Times New Roman"/>
          <w:sz w:val="28"/>
          <w:szCs w:val="28"/>
        </w:rPr>
        <w:t>.</w:t>
      </w:r>
    </w:p>
    <w:p w14:paraId="042AC492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EB590C" w:rsidRDefault="00DB3FA5" w:rsidP="00DB3FA5">
      <w:pPr>
        <w:ind w:firstLine="709"/>
        <w:jc w:val="center"/>
        <w:rPr>
          <w:b/>
          <w:bCs/>
          <w:szCs w:val="28"/>
        </w:rPr>
      </w:pPr>
      <w:r w:rsidRPr="00EB590C">
        <w:rPr>
          <w:b/>
          <w:bCs/>
          <w:szCs w:val="28"/>
        </w:rPr>
        <w:t>3. ОБСУЖДЕНИЕ И РАССМОТРЕНИЕ ИНЦИАТИВНЫХ ПРОЕКТОВ</w:t>
      </w:r>
    </w:p>
    <w:p w14:paraId="45272E3C" w14:textId="77777777" w:rsidR="00DB3FA5" w:rsidRPr="00EB590C" w:rsidRDefault="00DB3FA5" w:rsidP="00DB3FA5">
      <w:pPr>
        <w:ind w:firstLine="709"/>
        <w:jc w:val="center"/>
        <w:rPr>
          <w:b/>
          <w:bCs/>
          <w:szCs w:val="28"/>
        </w:rPr>
      </w:pPr>
    </w:p>
    <w:p w14:paraId="0B258CF7" w14:textId="7B1AA6B8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3.1. Инициативный проект до его внесения в администрацию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017197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017197" w:rsidRPr="00EB590C">
        <w:rPr>
          <w:rFonts w:ascii="Times New Roman" w:hAnsi="Times New Roman" w:cs="Times New Roman"/>
          <w:sz w:val="28"/>
          <w:szCs w:val="28"/>
        </w:rPr>
        <w:t xml:space="preserve">30 </w:t>
      </w:r>
      <w:r w:rsidRPr="00EB590C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14:paraId="3A9D990D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</w:t>
      </w:r>
      <w:r w:rsidRPr="00EB590C">
        <w:rPr>
          <w:rFonts w:ascii="Times New Roman" w:hAnsi="Times New Roman" w:cs="Times New Roman"/>
          <w:sz w:val="28"/>
          <w:szCs w:val="28"/>
        </w:rPr>
        <w:lastRenderedPageBreak/>
        <w:t>подтверждающие поддержку инициативного проекта жителями муниципального образования или его части.</w:t>
      </w:r>
    </w:p>
    <w:p w14:paraId="6831F373" w14:textId="2B12F263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B590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 w:rsidR="001F64C7">
        <w:rPr>
          <w:rFonts w:ascii="Times New Roman" w:hAnsi="Times New Roman" w:cs="Times New Roman"/>
          <w:sz w:val="28"/>
          <w:szCs w:val="28"/>
        </w:rPr>
        <w:t>Еловского</w:t>
      </w:r>
      <w:r w:rsidR="001F64C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9F01E9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B590C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3F914BD5" w14:textId="4008F442" w:rsidR="00DB3FA5" w:rsidRDefault="00DB3FA5" w:rsidP="009F01E9">
      <w:pPr>
        <w:ind w:firstLine="709"/>
        <w:jc w:val="center"/>
        <w:rPr>
          <w:szCs w:val="28"/>
        </w:rPr>
      </w:pPr>
      <w:r w:rsidRPr="00EB590C">
        <w:rPr>
          <w:b/>
          <w:szCs w:val="28"/>
        </w:rPr>
        <w:t xml:space="preserve">4. ВНСЕНИЕ ИНИЦИАТИВНЫХ ПРОЕКТОВ В АДМИНИСТРАЦИЮ </w:t>
      </w:r>
      <w:r w:rsidR="00E12CD7">
        <w:rPr>
          <w:b/>
          <w:szCs w:val="28"/>
        </w:rPr>
        <w:t>ЕЛОВСКОГО</w:t>
      </w:r>
      <w:r w:rsidR="00531D16" w:rsidRPr="00531D16">
        <w:rPr>
          <w:b/>
          <w:szCs w:val="28"/>
        </w:rPr>
        <w:t xml:space="preserve"> СЕЛЬСОВЕТА</w:t>
      </w:r>
    </w:p>
    <w:p w14:paraId="46C911D7" w14:textId="77777777" w:rsidR="00531D16" w:rsidRPr="00EB590C" w:rsidRDefault="00531D16" w:rsidP="009F01E9">
      <w:pPr>
        <w:ind w:firstLine="709"/>
        <w:jc w:val="center"/>
        <w:rPr>
          <w:szCs w:val="28"/>
        </w:rPr>
      </w:pPr>
    </w:p>
    <w:p w14:paraId="4416F4DC" w14:textId="4F6759F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EB590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E12CD7">
        <w:rPr>
          <w:rFonts w:ascii="Times New Roman" w:hAnsi="Times New Roman" w:cs="Times New Roman"/>
          <w:sz w:val="28"/>
          <w:szCs w:val="28"/>
        </w:rPr>
        <w:t>Еловского</w:t>
      </w:r>
      <w:r w:rsidR="00E12CD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9F01E9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3FBC6487" w14:textId="14BB8C96" w:rsidR="00DB3FA5" w:rsidRPr="00EB590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EB590C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>сельсовета.</w:t>
      </w:r>
    </w:p>
    <w:p w14:paraId="39696942" w14:textId="6127820F" w:rsidR="00DB3FA5" w:rsidRPr="00EB590C" w:rsidRDefault="00DB3FA5" w:rsidP="00DB3FA5">
      <w:pPr>
        <w:ind w:firstLine="709"/>
        <w:jc w:val="both"/>
        <w:textAlignment w:val="top"/>
        <w:rPr>
          <w:szCs w:val="28"/>
        </w:rPr>
      </w:pPr>
      <w:r w:rsidRPr="00EB590C">
        <w:rPr>
          <w:color w:val="000000"/>
          <w:spacing w:val="3"/>
          <w:szCs w:val="28"/>
        </w:rPr>
        <w:t xml:space="preserve">4.2. </w:t>
      </w:r>
      <w:r w:rsidRPr="00EB590C">
        <w:rPr>
          <w:szCs w:val="28"/>
        </w:rPr>
        <w:t xml:space="preserve">Инициаторы проекта при внесении инициативного проекта в администрацию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 xml:space="preserve">сельсовета </w:t>
      </w:r>
      <w:r w:rsidRPr="00EB590C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2878C585" w:rsidR="00DB3FA5" w:rsidRPr="00EB590C" w:rsidRDefault="00DB3FA5" w:rsidP="00DB3FA5">
      <w:pPr>
        <w:ind w:firstLine="709"/>
        <w:jc w:val="both"/>
        <w:textAlignment w:val="top"/>
        <w:rPr>
          <w:szCs w:val="28"/>
        </w:rPr>
      </w:pPr>
      <w:r w:rsidRPr="00EB590C">
        <w:rPr>
          <w:szCs w:val="28"/>
        </w:rPr>
        <w:t xml:space="preserve">4.3. Информация о внесении инициативного проекта в администрацию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 xml:space="preserve">сельсовета </w:t>
      </w:r>
      <w:r w:rsidRPr="00EB590C">
        <w:rPr>
          <w:szCs w:val="28"/>
        </w:rPr>
        <w:t xml:space="preserve">подлежит опубликованию (обнародованию) и размещению на официальном сайте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 xml:space="preserve">сельсовета </w:t>
      </w:r>
      <w:r w:rsidRPr="00EB590C">
        <w:rPr>
          <w:szCs w:val="28"/>
        </w:rPr>
        <w:t xml:space="preserve">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 xml:space="preserve">сельсовета </w:t>
      </w:r>
      <w:r w:rsidRPr="00EB590C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14:paraId="0E04D1C7" w14:textId="77777777" w:rsidR="00DB3FA5" w:rsidRPr="00EB590C" w:rsidRDefault="00DB3FA5" w:rsidP="00DB3FA5">
      <w:pPr>
        <w:ind w:firstLine="709"/>
        <w:jc w:val="both"/>
        <w:textAlignment w:val="top"/>
        <w:rPr>
          <w:szCs w:val="28"/>
        </w:rPr>
      </w:pPr>
      <w:r w:rsidRPr="00EB590C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3D797604" w:rsidR="00DB3FA5" w:rsidRPr="00EB590C" w:rsidRDefault="00DB3FA5" w:rsidP="00DB3FA5">
      <w:pPr>
        <w:ind w:firstLine="709"/>
        <w:jc w:val="both"/>
        <w:textAlignment w:val="top"/>
        <w:rPr>
          <w:szCs w:val="28"/>
        </w:rPr>
      </w:pPr>
      <w:r w:rsidRPr="00EB590C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 xml:space="preserve">сельсовета </w:t>
      </w:r>
      <w:r w:rsidRPr="00EB590C">
        <w:rPr>
          <w:szCs w:val="28"/>
        </w:rPr>
        <w:t xml:space="preserve">своих замечаний и предложений по инициативному проекту в течение </w:t>
      </w:r>
      <w:r w:rsidR="009F01E9" w:rsidRPr="00EB590C">
        <w:rPr>
          <w:szCs w:val="28"/>
        </w:rPr>
        <w:t>5</w:t>
      </w:r>
      <w:r w:rsidRPr="00EB590C">
        <w:rPr>
          <w:szCs w:val="28"/>
        </w:rPr>
        <w:t xml:space="preserve"> рабочих дней.</w:t>
      </w:r>
    </w:p>
    <w:p w14:paraId="46FA120D" w14:textId="68437F05" w:rsidR="00DB3FA5" w:rsidRPr="00EB590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EB590C">
        <w:rPr>
          <w:color w:val="000000"/>
          <w:spacing w:val="3"/>
          <w:szCs w:val="28"/>
        </w:rPr>
        <w:t xml:space="preserve">4.5. Администрация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 xml:space="preserve">сельсовета </w:t>
      </w:r>
      <w:r w:rsidRPr="00EB590C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EB590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EB590C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69D5A4F0" w:rsidR="00DB3FA5" w:rsidRPr="00EB590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EB590C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</w:t>
      </w:r>
      <w:r w:rsidRPr="00EB590C">
        <w:rPr>
          <w:color w:val="000000"/>
          <w:spacing w:val="3"/>
          <w:szCs w:val="28"/>
        </w:rPr>
        <w:lastRenderedPageBreak/>
        <w:t xml:space="preserve">законов и иных нормативных правовых актов </w:t>
      </w:r>
      <w:r w:rsidR="009F01E9" w:rsidRPr="00EB590C">
        <w:rPr>
          <w:spacing w:val="3"/>
          <w:szCs w:val="28"/>
        </w:rPr>
        <w:t>Красноярского края</w:t>
      </w:r>
      <w:r w:rsidRPr="00EB590C">
        <w:rPr>
          <w:spacing w:val="3"/>
          <w:szCs w:val="28"/>
        </w:rPr>
        <w:t xml:space="preserve">, </w:t>
      </w:r>
      <w:r w:rsidR="00371003">
        <w:rPr>
          <w:color w:val="000000"/>
          <w:spacing w:val="3"/>
          <w:szCs w:val="28"/>
        </w:rPr>
        <w:t>У</w:t>
      </w:r>
      <w:r w:rsidRPr="00EB590C">
        <w:rPr>
          <w:color w:val="000000"/>
          <w:spacing w:val="3"/>
          <w:szCs w:val="28"/>
        </w:rPr>
        <w:t xml:space="preserve">ставу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>сельсовета</w:t>
      </w:r>
      <w:r w:rsidRPr="00EB590C">
        <w:rPr>
          <w:color w:val="000000"/>
          <w:spacing w:val="3"/>
          <w:szCs w:val="28"/>
        </w:rPr>
        <w:t>;</w:t>
      </w:r>
    </w:p>
    <w:p w14:paraId="3141E690" w14:textId="77777777" w:rsidR="00DB3FA5" w:rsidRPr="00EB590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EB590C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EB590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EB590C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EB590C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EB590C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45EDA6DA" w14:textId="77777777" w:rsidR="00DB3FA5" w:rsidRPr="00EB590C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EB590C" w:rsidRDefault="00DB3FA5" w:rsidP="00DB3FA5">
      <w:pPr>
        <w:ind w:firstLine="709"/>
        <w:jc w:val="center"/>
        <w:rPr>
          <w:b/>
          <w:bCs/>
          <w:szCs w:val="28"/>
        </w:rPr>
      </w:pPr>
      <w:r w:rsidRPr="00EB590C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EB590C" w:rsidRDefault="00DB3FA5" w:rsidP="00DB3FA5">
      <w:pPr>
        <w:ind w:firstLine="709"/>
        <w:jc w:val="center"/>
        <w:rPr>
          <w:b/>
          <w:bCs/>
          <w:szCs w:val="28"/>
        </w:rPr>
      </w:pPr>
    </w:p>
    <w:p w14:paraId="4501A645" w14:textId="732F5FD0" w:rsidR="00DB3FA5" w:rsidRPr="00EB590C" w:rsidRDefault="00DB3FA5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EB590C">
        <w:rPr>
          <w:szCs w:val="28"/>
        </w:rPr>
        <w:t>5.1. Инициативный проект, внесенный в администрацию</w:t>
      </w:r>
      <w:r w:rsidR="00E12CD7" w:rsidRPr="00E12CD7">
        <w:rPr>
          <w:szCs w:val="28"/>
        </w:rPr>
        <w:t xml:space="preserve"> </w:t>
      </w:r>
      <w:r w:rsidR="00E12CD7">
        <w:rPr>
          <w:szCs w:val="28"/>
        </w:rPr>
        <w:t>Еловского</w:t>
      </w:r>
      <w:r w:rsidRPr="00EB590C">
        <w:rPr>
          <w:szCs w:val="28"/>
        </w:rPr>
        <w:t xml:space="preserve"> </w:t>
      </w:r>
      <w:r w:rsidR="009F01E9" w:rsidRPr="00EB590C">
        <w:rPr>
          <w:szCs w:val="28"/>
        </w:rPr>
        <w:t>сельсовета</w:t>
      </w:r>
      <w:r w:rsidRPr="00EB590C">
        <w:rPr>
          <w:color w:val="000000"/>
          <w:spacing w:val="3"/>
          <w:szCs w:val="28"/>
        </w:rPr>
        <w:t xml:space="preserve">, </w:t>
      </w:r>
      <w:r w:rsidRPr="00EB590C">
        <w:rPr>
          <w:szCs w:val="28"/>
        </w:rPr>
        <w:t>подлежит обязательному рассмотрению в течение 30 дней со дня его внесения.</w:t>
      </w:r>
    </w:p>
    <w:p w14:paraId="6B547251" w14:textId="4F4910DA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E12CD7">
        <w:rPr>
          <w:rFonts w:ascii="Times New Roman" w:hAnsi="Times New Roman" w:cs="Times New Roman"/>
          <w:sz w:val="28"/>
          <w:szCs w:val="28"/>
        </w:rPr>
        <w:t>Еловского</w:t>
      </w:r>
      <w:r w:rsidR="00E12CD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9F01E9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14:paraId="21B271AF" w14:textId="78ED2A5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E12CD7">
        <w:rPr>
          <w:rFonts w:ascii="Times New Roman" w:hAnsi="Times New Roman" w:cs="Times New Roman"/>
          <w:sz w:val="28"/>
          <w:szCs w:val="28"/>
        </w:rPr>
        <w:t>Еловского</w:t>
      </w:r>
      <w:r w:rsidR="00E12CD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9F01E9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>.</w:t>
      </w:r>
    </w:p>
    <w:p w14:paraId="55BFFB8C" w14:textId="2FA82789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</w:t>
      </w:r>
      <w:r w:rsidR="00E12CD7">
        <w:rPr>
          <w:rFonts w:ascii="Times New Roman" w:hAnsi="Times New Roman" w:cs="Times New Roman"/>
          <w:sz w:val="28"/>
          <w:szCs w:val="28"/>
        </w:rPr>
        <w:t>Еловского</w:t>
      </w:r>
      <w:r w:rsidR="00E12CD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9F01E9" w:rsidRPr="00EB590C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EB59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213CF" w14:textId="30F373BC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</w:t>
      </w:r>
      <w:r w:rsidR="00E12CD7">
        <w:rPr>
          <w:rFonts w:ascii="Times New Roman" w:hAnsi="Times New Roman" w:cs="Times New Roman"/>
          <w:sz w:val="28"/>
          <w:szCs w:val="28"/>
        </w:rPr>
        <w:t>Еловского</w:t>
      </w:r>
      <w:r w:rsidR="00E12CD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9F01E9" w:rsidRPr="00EB590C">
        <w:rPr>
          <w:rFonts w:ascii="Times New Roman" w:hAnsi="Times New Roman" w:cs="Times New Roman"/>
          <w:sz w:val="28"/>
          <w:szCs w:val="28"/>
        </w:rPr>
        <w:t>сельсовета</w:t>
      </w:r>
      <w:r w:rsidRPr="00EB590C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14:paraId="535EBFE5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lastRenderedPageBreak/>
        <w:t>4)  председательствует на заседаниях конкурсной комиссии.</w:t>
      </w:r>
    </w:p>
    <w:p w14:paraId="5DDC6832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664F069B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EB59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FB3DF8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74D5D618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 xml:space="preserve">5.12. Администрация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 xml:space="preserve">сельсовета </w:t>
      </w:r>
      <w:r w:rsidRPr="00EB590C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315AEBDC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 xml:space="preserve">5.13. Администрация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 xml:space="preserve">сельсовета </w:t>
      </w:r>
      <w:r w:rsidRPr="00EB590C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6D453B48" w14:textId="7D9F5008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EB590C">
          <w:rPr>
            <w:szCs w:val="28"/>
          </w:rPr>
          <w:t>Уставу</w:t>
        </w:r>
      </w:hyperlink>
      <w:r w:rsidRPr="00EB590C">
        <w:rPr>
          <w:szCs w:val="28"/>
        </w:rPr>
        <w:t xml:space="preserve">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>сельсовета</w:t>
      </w:r>
      <w:r w:rsidRPr="00EB590C">
        <w:rPr>
          <w:szCs w:val="28"/>
        </w:rPr>
        <w:t>;</w:t>
      </w:r>
    </w:p>
    <w:p w14:paraId="14003C5C" w14:textId="7C97E7FB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>сельсовета</w:t>
      </w:r>
      <w:r w:rsidRPr="00EB590C">
        <w:rPr>
          <w:szCs w:val="28"/>
        </w:rPr>
        <w:t xml:space="preserve"> необходимых полномочий и прав;</w:t>
      </w:r>
    </w:p>
    <w:p w14:paraId="68184AFE" w14:textId="722793B1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 xml:space="preserve">4) отсутствие средств бюджета </w:t>
      </w:r>
      <w:r w:rsidR="00E12CD7">
        <w:rPr>
          <w:szCs w:val="28"/>
        </w:rPr>
        <w:t>Еловского</w:t>
      </w:r>
      <w:r w:rsidR="00E12CD7" w:rsidRPr="00EB590C">
        <w:rPr>
          <w:szCs w:val="28"/>
        </w:rPr>
        <w:t xml:space="preserve"> </w:t>
      </w:r>
      <w:r w:rsidR="009F01E9" w:rsidRPr="00EB590C">
        <w:rPr>
          <w:szCs w:val="28"/>
        </w:rPr>
        <w:t xml:space="preserve">сельсовета </w:t>
      </w:r>
      <w:r w:rsidRPr="00EB590C">
        <w:rPr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EB590C" w:rsidRDefault="00DB3FA5" w:rsidP="00DB3FA5">
      <w:pPr>
        <w:ind w:firstLine="709"/>
        <w:jc w:val="both"/>
        <w:rPr>
          <w:szCs w:val="28"/>
        </w:rPr>
      </w:pPr>
      <w:r w:rsidRPr="00EB590C">
        <w:rPr>
          <w:szCs w:val="28"/>
        </w:rPr>
        <w:t>6) признание инициативного проекта не прошедшим конкурсный отбор.</w:t>
      </w:r>
    </w:p>
    <w:p w14:paraId="11851DC6" w14:textId="57FFAD64" w:rsidR="00DB3FA5" w:rsidRPr="00EB590C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5.14. Администрация </w:t>
      </w:r>
      <w:r w:rsidR="00E12CD7">
        <w:rPr>
          <w:rFonts w:ascii="Times New Roman" w:hAnsi="Times New Roman" w:cs="Times New Roman"/>
          <w:sz w:val="28"/>
          <w:szCs w:val="28"/>
        </w:rPr>
        <w:t>Еловского</w:t>
      </w:r>
      <w:r w:rsidR="00E12CD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9F01E9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EB590C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EB590C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EB590C" w:rsidRDefault="00DB3FA5" w:rsidP="00DB3FA5">
      <w:pPr>
        <w:jc w:val="both"/>
        <w:rPr>
          <w:szCs w:val="28"/>
        </w:rPr>
      </w:pPr>
    </w:p>
    <w:p w14:paraId="6EE3AB50" w14:textId="77777777" w:rsidR="00DB3FA5" w:rsidRPr="00EB590C" w:rsidRDefault="00DB3FA5" w:rsidP="00DB3FA5">
      <w:pPr>
        <w:ind w:firstLine="709"/>
        <w:jc w:val="center"/>
        <w:rPr>
          <w:b/>
          <w:bCs/>
          <w:szCs w:val="28"/>
        </w:rPr>
      </w:pPr>
      <w:r w:rsidRPr="00EB590C">
        <w:rPr>
          <w:b/>
          <w:bCs/>
          <w:szCs w:val="28"/>
        </w:rPr>
        <w:t>6. УЧАСТИЕ ИНИЦИАТОРОВ В РЕАЛИЗАЦИИ ИНИЦИАТИВНЫХ ПРОЕКТОВ</w:t>
      </w:r>
    </w:p>
    <w:p w14:paraId="2F300B08" w14:textId="77777777" w:rsidR="00DB3FA5" w:rsidRPr="00EB590C" w:rsidRDefault="00DB3FA5" w:rsidP="00DB3FA5">
      <w:pPr>
        <w:ind w:firstLine="709"/>
        <w:jc w:val="both"/>
        <w:rPr>
          <w:b/>
          <w:bCs/>
          <w:szCs w:val="28"/>
        </w:rPr>
      </w:pPr>
    </w:p>
    <w:p w14:paraId="61240C31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3EF4AF48" w14:textId="0491091B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 xml:space="preserve">6.2. </w:t>
      </w:r>
      <w:r w:rsidRPr="00EB590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E12CD7">
        <w:rPr>
          <w:rFonts w:ascii="Times New Roman" w:hAnsi="Times New Roman" w:cs="Times New Roman"/>
          <w:sz w:val="28"/>
          <w:szCs w:val="28"/>
        </w:rPr>
        <w:t>Еловского</w:t>
      </w:r>
      <w:r w:rsidR="00E12CD7" w:rsidRPr="00EB590C">
        <w:rPr>
          <w:rFonts w:ascii="Times New Roman" w:hAnsi="Times New Roman" w:cs="Times New Roman"/>
          <w:sz w:val="28"/>
          <w:szCs w:val="28"/>
        </w:rPr>
        <w:t xml:space="preserve"> </w:t>
      </w:r>
      <w:r w:rsidR="009F01E9" w:rsidRPr="00EB59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590C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Pr="00EB590C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90C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EB590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EB590C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sectPr w:rsidR="00DB3FA5" w:rsidRPr="00EB590C" w:rsidSect="00CA7F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76CDA" w14:textId="77777777" w:rsidR="00DE451F" w:rsidRDefault="00DE451F" w:rsidP="00DB3FA5">
      <w:r>
        <w:separator/>
      </w:r>
    </w:p>
  </w:endnote>
  <w:endnote w:type="continuationSeparator" w:id="0">
    <w:p w14:paraId="0D8EE051" w14:textId="77777777" w:rsidR="00DE451F" w:rsidRDefault="00DE451F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3B129" w14:textId="77777777" w:rsidR="00DE451F" w:rsidRDefault="00DE451F" w:rsidP="00DB3FA5">
      <w:r>
        <w:separator/>
      </w:r>
    </w:p>
  </w:footnote>
  <w:footnote w:type="continuationSeparator" w:id="0">
    <w:p w14:paraId="4D229600" w14:textId="77777777" w:rsidR="00DE451F" w:rsidRDefault="00DE451F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17197"/>
    <w:rsid w:val="000B53B9"/>
    <w:rsid w:val="00146374"/>
    <w:rsid w:val="00160651"/>
    <w:rsid w:val="001809E5"/>
    <w:rsid w:val="001C39BC"/>
    <w:rsid w:val="001F64C7"/>
    <w:rsid w:val="00287D79"/>
    <w:rsid w:val="00371003"/>
    <w:rsid w:val="003E7772"/>
    <w:rsid w:val="004D5942"/>
    <w:rsid w:val="00516E0E"/>
    <w:rsid w:val="00531D16"/>
    <w:rsid w:val="005E0948"/>
    <w:rsid w:val="0062621F"/>
    <w:rsid w:val="006D2F5A"/>
    <w:rsid w:val="006F73BB"/>
    <w:rsid w:val="00766734"/>
    <w:rsid w:val="007F6C35"/>
    <w:rsid w:val="00820AB6"/>
    <w:rsid w:val="0083193B"/>
    <w:rsid w:val="00885087"/>
    <w:rsid w:val="00973B5D"/>
    <w:rsid w:val="009F01E9"/>
    <w:rsid w:val="00CA7FDA"/>
    <w:rsid w:val="00D56979"/>
    <w:rsid w:val="00DB3FA5"/>
    <w:rsid w:val="00DE451F"/>
    <w:rsid w:val="00E12CD7"/>
    <w:rsid w:val="00E15498"/>
    <w:rsid w:val="00E715A8"/>
    <w:rsid w:val="00E762DF"/>
    <w:rsid w:val="00EB590C"/>
    <w:rsid w:val="00F22164"/>
    <w:rsid w:val="00FA141E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  <w15:docId w15:val="{4A5F3BC3-E8C4-44CB-95AB-3E784E36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1">
    <w:name w:val="Основной текст1"/>
    <w:basedOn w:val="a0"/>
    <w:rsid w:val="00E715A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87D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16</cp:revision>
  <cp:lastPrinted>2021-09-13T06:46:00Z</cp:lastPrinted>
  <dcterms:created xsi:type="dcterms:W3CDTF">2021-06-24T07:22:00Z</dcterms:created>
  <dcterms:modified xsi:type="dcterms:W3CDTF">2021-09-13T06:47:00Z</dcterms:modified>
</cp:coreProperties>
</file>