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83" w:rsidRPr="006F144E" w:rsidRDefault="00943783" w:rsidP="0047738C">
      <w:pPr>
        <w:pStyle w:val="a3"/>
        <w:tabs>
          <w:tab w:val="left" w:pos="-2410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6F144E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943783" w:rsidRPr="006F144E" w:rsidRDefault="00943783" w:rsidP="0047738C">
      <w:pPr>
        <w:pStyle w:val="a3"/>
        <w:tabs>
          <w:tab w:val="left" w:pos="-2410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6F144E">
        <w:rPr>
          <w:rFonts w:ascii="Times New Roman" w:hAnsi="Times New Roman"/>
          <w:b/>
          <w:sz w:val="28"/>
          <w:szCs w:val="28"/>
        </w:rPr>
        <w:t>БАЛАХТИНСКИЙ РАЙОН</w:t>
      </w:r>
    </w:p>
    <w:p w:rsidR="00943783" w:rsidRPr="006F144E" w:rsidRDefault="00943783" w:rsidP="0047738C">
      <w:pPr>
        <w:pStyle w:val="3"/>
        <w:tabs>
          <w:tab w:val="left" w:pos="-2410"/>
        </w:tabs>
        <w:ind w:firstLine="709"/>
        <w:rPr>
          <w:bCs w:val="0"/>
          <w:sz w:val="28"/>
          <w:szCs w:val="28"/>
        </w:rPr>
      </w:pPr>
      <w:r w:rsidRPr="006F144E">
        <w:rPr>
          <w:bCs w:val="0"/>
          <w:sz w:val="28"/>
          <w:szCs w:val="28"/>
        </w:rPr>
        <w:t>АДМИНИСТРАЦИЯ ЕЛОВСКОГО СЕЛЬСОВЕТА</w:t>
      </w:r>
    </w:p>
    <w:p w:rsidR="00E436AA" w:rsidRPr="006F144E" w:rsidRDefault="00E436AA" w:rsidP="0047738C">
      <w:pPr>
        <w:ind w:firstLine="709"/>
        <w:jc w:val="center"/>
        <w:rPr>
          <w:rFonts w:ascii="Times New Roman" w:hAnsi="Times New Roman"/>
          <w:szCs w:val="28"/>
        </w:rPr>
      </w:pPr>
    </w:p>
    <w:p w:rsidR="00943783" w:rsidRPr="006F144E" w:rsidRDefault="00943783" w:rsidP="0047738C">
      <w:pPr>
        <w:pStyle w:val="1"/>
        <w:tabs>
          <w:tab w:val="left" w:pos="-2410"/>
        </w:tabs>
        <w:ind w:firstLine="709"/>
        <w:rPr>
          <w:bCs w:val="0"/>
          <w:sz w:val="28"/>
          <w:szCs w:val="28"/>
        </w:rPr>
      </w:pPr>
      <w:r w:rsidRPr="006F144E">
        <w:rPr>
          <w:bCs w:val="0"/>
          <w:sz w:val="28"/>
          <w:szCs w:val="28"/>
        </w:rPr>
        <w:t>ПОСТАНОВЛЕНИЕ</w:t>
      </w:r>
    </w:p>
    <w:p w:rsidR="00943783" w:rsidRPr="006F144E" w:rsidRDefault="00943783" w:rsidP="0047738C">
      <w:pPr>
        <w:ind w:firstLine="709"/>
        <w:jc w:val="center"/>
        <w:rPr>
          <w:rFonts w:ascii="Times New Roman" w:hAnsi="Times New Roman"/>
          <w:szCs w:val="28"/>
        </w:rPr>
      </w:pPr>
    </w:p>
    <w:p w:rsidR="00943783" w:rsidRPr="006F144E" w:rsidRDefault="00943783" w:rsidP="0047738C">
      <w:pPr>
        <w:tabs>
          <w:tab w:val="left" w:pos="-2410"/>
        </w:tabs>
        <w:ind w:firstLine="709"/>
        <w:rPr>
          <w:rFonts w:ascii="Times New Roman" w:hAnsi="Times New Roman"/>
          <w:szCs w:val="28"/>
        </w:rPr>
      </w:pPr>
      <w:r w:rsidRPr="006F144E">
        <w:rPr>
          <w:rFonts w:ascii="Times New Roman" w:hAnsi="Times New Roman"/>
          <w:b/>
          <w:bCs w:val="0"/>
          <w:szCs w:val="28"/>
        </w:rPr>
        <w:t xml:space="preserve"> </w:t>
      </w:r>
      <w:r w:rsidRPr="006F144E">
        <w:rPr>
          <w:rFonts w:ascii="Times New Roman" w:hAnsi="Times New Roman"/>
          <w:bCs w:val="0"/>
          <w:szCs w:val="28"/>
        </w:rPr>
        <w:t xml:space="preserve">от </w:t>
      </w:r>
      <w:r w:rsidR="00E436AA" w:rsidRPr="006F144E">
        <w:rPr>
          <w:rFonts w:ascii="Times New Roman" w:hAnsi="Times New Roman"/>
          <w:bCs w:val="0"/>
          <w:szCs w:val="28"/>
        </w:rPr>
        <w:t>31.07.2020г.</w:t>
      </w:r>
      <w:r w:rsidR="006F144E" w:rsidRPr="006F144E">
        <w:rPr>
          <w:rFonts w:ascii="Times New Roman" w:hAnsi="Times New Roman"/>
          <w:bCs w:val="0"/>
          <w:szCs w:val="28"/>
        </w:rPr>
        <w:t xml:space="preserve">                        </w:t>
      </w:r>
      <w:r w:rsidR="003D5B40" w:rsidRPr="006F144E">
        <w:rPr>
          <w:rFonts w:ascii="Times New Roman" w:hAnsi="Times New Roman"/>
          <w:bCs w:val="0"/>
          <w:szCs w:val="28"/>
        </w:rPr>
        <w:t xml:space="preserve"> </w:t>
      </w:r>
      <w:r w:rsidRPr="006F144E">
        <w:rPr>
          <w:rFonts w:ascii="Times New Roman" w:hAnsi="Times New Roman"/>
          <w:bCs w:val="0"/>
          <w:szCs w:val="28"/>
        </w:rPr>
        <w:t>с.Еловка</w:t>
      </w:r>
      <w:r w:rsidRPr="006F144E">
        <w:rPr>
          <w:rFonts w:ascii="Times New Roman" w:hAnsi="Times New Roman"/>
          <w:szCs w:val="28"/>
        </w:rPr>
        <w:t xml:space="preserve">                                </w:t>
      </w:r>
      <w:r w:rsidR="00055A78" w:rsidRPr="006F144E">
        <w:rPr>
          <w:rFonts w:ascii="Times New Roman" w:hAnsi="Times New Roman"/>
          <w:szCs w:val="28"/>
        </w:rPr>
        <w:t xml:space="preserve">     </w:t>
      </w:r>
      <w:r w:rsidRPr="006F144E">
        <w:rPr>
          <w:rFonts w:ascii="Times New Roman" w:hAnsi="Times New Roman"/>
          <w:szCs w:val="28"/>
        </w:rPr>
        <w:t xml:space="preserve">     </w:t>
      </w:r>
      <w:r w:rsidRPr="006F144E">
        <w:rPr>
          <w:rFonts w:ascii="Times New Roman" w:hAnsi="Times New Roman"/>
          <w:bCs w:val="0"/>
          <w:szCs w:val="28"/>
        </w:rPr>
        <w:t>№</w:t>
      </w:r>
      <w:r w:rsidR="003D5B40" w:rsidRPr="006F144E">
        <w:rPr>
          <w:rFonts w:ascii="Times New Roman" w:hAnsi="Times New Roman"/>
          <w:bCs w:val="0"/>
          <w:szCs w:val="28"/>
        </w:rPr>
        <w:t xml:space="preserve"> </w:t>
      </w:r>
      <w:r w:rsidR="00E436AA" w:rsidRPr="006F144E">
        <w:rPr>
          <w:rFonts w:ascii="Times New Roman" w:hAnsi="Times New Roman"/>
          <w:bCs w:val="0"/>
          <w:szCs w:val="28"/>
        </w:rPr>
        <w:t>25</w:t>
      </w:r>
    </w:p>
    <w:p w:rsidR="00943783" w:rsidRPr="006F144E" w:rsidRDefault="00943783" w:rsidP="0047738C">
      <w:pPr>
        <w:ind w:firstLine="709"/>
        <w:rPr>
          <w:rFonts w:ascii="Times New Roman" w:hAnsi="Times New Roman"/>
          <w:szCs w:val="28"/>
        </w:rPr>
      </w:pPr>
    </w:p>
    <w:p w:rsidR="00943783" w:rsidRPr="006F144E" w:rsidRDefault="00943783" w:rsidP="0047738C">
      <w:pPr>
        <w:ind w:firstLine="709"/>
        <w:rPr>
          <w:rFonts w:ascii="Times New Roman" w:hAnsi="Times New Roman"/>
          <w:b/>
          <w:bCs w:val="0"/>
          <w:szCs w:val="28"/>
        </w:rPr>
      </w:pPr>
      <w:r w:rsidRPr="006F144E">
        <w:rPr>
          <w:rFonts w:ascii="Times New Roman" w:hAnsi="Times New Roman"/>
          <w:b/>
          <w:bCs w:val="0"/>
          <w:szCs w:val="28"/>
        </w:rPr>
        <w:t>О выделении специальных мест для</w:t>
      </w:r>
    </w:p>
    <w:p w:rsidR="00943783" w:rsidRPr="006F144E" w:rsidRDefault="00943783" w:rsidP="0047738C">
      <w:pPr>
        <w:ind w:firstLine="709"/>
        <w:rPr>
          <w:rFonts w:ascii="Times New Roman" w:hAnsi="Times New Roman"/>
          <w:b/>
          <w:bCs w:val="0"/>
          <w:szCs w:val="28"/>
        </w:rPr>
      </w:pPr>
      <w:r w:rsidRPr="006F144E">
        <w:rPr>
          <w:rFonts w:ascii="Times New Roman" w:hAnsi="Times New Roman"/>
          <w:b/>
          <w:bCs w:val="0"/>
          <w:szCs w:val="28"/>
        </w:rPr>
        <w:t>размещения печатных агитационных материалов</w:t>
      </w:r>
    </w:p>
    <w:p w:rsidR="00943783" w:rsidRPr="006F144E" w:rsidRDefault="00943783" w:rsidP="0047738C">
      <w:pPr>
        <w:ind w:firstLine="709"/>
        <w:rPr>
          <w:rFonts w:ascii="Times New Roman" w:hAnsi="Times New Roman"/>
          <w:iCs w:val="0"/>
          <w:szCs w:val="28"/>
        </w:rPr>
      </w:pPr>
      <w:r w:rsidRPr="006F144E">
        <w:rPr>
          <w:rFonts w:ascii="Times New Roman" w:hAnsi="Times New Roman"/>
          <w:szCs w:val="28"/>
        </w:rPr>
        <w:t xml:space="preserve">     В соответствии с </w:t>
      </w:r>
      <w:r w:rsidR="003D5B40" w:rsidRPr="006F144E">
        <w:rPr>
          <w:rFonts w:ascii="Times New Roman" w:hAnsi="Times New Roman"/>
          <w:iCs w:val="0"/>
          <w:szCs w:val="28"/>
        </w:rPr>
        <w:t>п.7 ст.41</w:t>
      </w:r>
      <w:r w:rsidR="00751E3B" w:rsidRPr="006F144E">
        <w:rPr>
          <w:rFonts w:ascii="Times New Roman" w:hAnsi="Times New Roman"/>
          <w:iCs w:val="0"/>
          <w:szCs w:val="28"/>
        </w:rPr>
        <w:t xml:space="preserve"> </w:t>
      </w:r>
      <w:r w:rsidR="003D5B40" w:rsidRPr="006F144E">
        <w:rPr>
          <w:rFonts w:ascii="Times New Roman" w:hAnsi="Times New Roman"/>
          <w:iCs w:val="0"/>
          <w:szCs w:val="28"/>
        </w:rPr>
        <w:t xml:space="preserve">Закона Красноярского края «О выборах в органы местного самоуправления в Красноярском </w:t>
      </w:r>
      <w:proofErr w:type="gramStart"/>
      <w:r w:rsidR="003D5B40" w:rsidRPr="006F144E">
        <w:rPr>
          <w:rFonts w:ascii="Times New Roman" w:hAnsi="Times New Roman"/>
          <w:iCs w:val="0"/>
          <w:szCs w:val="28"/>
        </w:rPr>
        <w:t>крае»</w:t>
      </w:r>
      <w:r w:rsidRPr="006F144E">
        <w:rPr>
          <w:rFonts w:ascii="Times New Roman" w:hAnsi="Times New Roman"/>
          <w:iCs w:val="0"/>
          <w:szCs w:val="28"/>
        </w:rPr>
        <w:t xml:space="preserve"> </w:t>
      </w:r>
      <w:r w:rsidR="003D5B40" w:rsidRPr="006F144E">
        <w:rPr>
          <w:rFonts w:ascii="Times New Roman" w:hAnsi="Times New Roman"/>
          <w:iCs w:val="0"/>
          <w:szCs w:val="28"/>
        </w:rPr>
        <w:t xml:space="preserve"> №</w:t>
      </w:r>
      <w:proofErr w:type="gramEnd"/>
      <w:r w:rsidR="003D5B40" w:rsidRPr="006F144E">
        <w:rPr>
          <w:rFonts w:ascii="Times New Roman" w:hAnsi="Times New Roman"/>
          <w:iCs w:val="0"/>
          <w:szCs w:val="28"/>
        </w:rPr>
        <w:t xml:space="preserve">8-1411 от 2 октября 2003 года </w:t>
      </w:r>
      <w:r w:rsidRPr="006F144E">
        <w:rPr>
          <w:rFonts w:ascii="Times New Roman" w:hAnsi="Times New Roman"/>
          <w:iCs w:val="0"/>
          <w:szCs w:val="28"/>
        </w:rPr>
        <w:t xml:space="preserve">, </w:t>
      </w:r>
      <w:r w:rsidRPr="006F144E">
        <w:rPr>
          <w:rFonts w:ascii="Times New Roman" w:hAnsi="Times New Roman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руководствуясь статьей 17 Устава Еловского сельсовета.</w:t>
      </w:r>
    </w:p>
    <w:p w:rsidR="00943783" w:rsidRPr="006F144E" w:rsidRDefault="00943783" w:rsidP="0047738C">
      <w:pPr>
        <w:ind w:firstLine="709"/>
        <w:rPr>
          <w:rFonts w:ascii="Times New Roman" w:hAnsi="Times New Roman"/>
          <w:szCs w:val="28"/>
        </w:rPr>
      </w:pPr>
      <w:r w:rsidRPr="006F144E">
        <w:rPr>
          <w:rFonts w:ascii="Times New Roman" w:hAnsi="Times New Roman"/>
          <w:b/>
          <w:szCs w:val="28"/>
        </w:rPr>
        <w:t xml:space="preserve">                                       ПОСТОНОВЛЯЮ:</w:t>
      </w:r>
    </w:p>
    <w:p w:rsidR="00943783" w:rsidRPr="006F144E" w:rsidRDefault="00943783" w:rsidP="0047738C">
      <w:pPr>
        <w:ind w:firstLine="709"/>
        <w:rPr>
          <w:rFonts w:ascii="Times New Roman" w:hAnsi="Times New Roman"/>
          <w:szCs w:val="28"/>
        </w:rPr>
      </w:pPr>
      <w:r w:rsidRPr="006F144E">
        <w:rPr>
          <w:rFonts w:ascii="Times New Roman" w:hAnsi="Times New Roman"/>
          <w:szCs w:val="28"/>
        </w:rPr>
        <w:t xml:space="preserve">    1. Выделить следующие места для размещения печатных агитационных материалов </w:t>
      </w:r>
      <w:proofErr w:type="gramStart"/>
      <w:r w:rsidRPr="006F144E">
        <w:rPr>
          <w:rFonts w:ascii="Times New Roman" w:hAnsi="Times New Roman"/>
          <w:szCs w:val="28"/>
        </w:rPr>
        <w:t>на  территории</w:t>
      </w:r>
      <w:proofErr w:type="gramEnd"/>
      <w:r w:rsidRPr="006F144E">
        <w:rPr>
          <w:rFonts w:ascii="Times New Roman" w:hAnsi="Times New Roman"/>
          <w:szCs w:val="28"/>
        </w:rPr>
        <w:t xml:space="preserve"> Еловского сельсовета в период  избир</w:t>
      </w:r>
      <w:r w:rsidR="00055A78" w:rsidRPr="006F144E">
        <w:rPr>
          <w:rFonts w:ascii="Times New Roman" w:hAnsi="Times New Roman"/>
          <w:szCs w:val="28"/>
        </w:rPr>
        <w:t>ательной компании по выбора</w:t>
      </w:r>
      <w:r w:rsidR="003D5B40" w:rsidRPr="006F144E">
        <w:rPr>
          <w:rFonts w:ascii="Times New Roman" w:hAnsi="Times New Roman"/>
          <w:szCs w:val="28"/>
        </w:rPr>
        <w:t>м  в органы местного самоуправлени</w:t>
      </w:r>
      <w:r w:rsidR="00055A78" w:rsidRPr="006F144E">
        <w:rPr>
          <w:rFonts w:ascii="Times New Roman" w:hAnsi="Times New Roman"/>
          <w:szCs w:val="28"/>
        </w:rPr>
        <w:t xml:space="preserve">я </w:t>
      </w:r>
      <w:r w:rsidRPr="006F144E">
        <w:rPr>
          <w:rFonts w:ascii="Times New Roman" w:hAnsi="Times New Roman"/>
          <w:szCs w:val="28"/>
        </w:rPr>
        <w:t xml:space="preserve"> по следующим адресам:</w:t>
      </w:r>
    </w:p>
    <w:p w:rsidR="00943783" w:rsidRPr="006F144E" w:rsidRDefault="00943783" w:rsidP="0047738C">
      <w:pPr>
        <w:ind w:firstLine="709"/>
        <w:rPr>
          <w:rFonts w:ascii="Times New Roman" w:hAnsi="Times New Roman"/>
          <w:b/>
          <w:szCs w:val="28"/>
        </w:rPr>
      </w:pPr>
      <w:r w:rsidRPr="006F144E">
        <w:rPr>
          <w:rFonts w:ascii="Times New Roman" w:hAnsi="Times New Roman"/>
          <w:b/>
          <w:szCs w:val="28"/>
        </w:rPr>
        <w:t>Избирательный участок № 854 (с. Еловка)</w:t>
      </w:r>
    </w:p>
    <w:p w:rsidR="00943783" w:rsidRPr="006F144E" w:rsidRDefault="00943783" w:rsidP="0047738C">
      <w:pPr>
        <w:ind w:firstLine="709"/>
        <w:rPr>
          <w:rFonts w:ascii="Times New Roman" w:hAnsi="Times New Roman"/>
          <w:szCs w:val="28"/>
        </w:rPr>
      </w:pPr>
      <w:r w:rsidRPr="006F144E">
        <w:rPr>
          <w:rFonts w:ascii="Times New Roman" w:hAnsi="Times New Roman"/>
          <w:szCs w:val="28"/>
        </w:rPr>
        <w:t>Здание конторы ООО КХ «</w:t>
      </w:r>
      <w:proofErr w:type="gramStart"/>
      <w:r w:rsidRPr="006F144E">
        <w:rPr>
          <w:rFonts w:ascii="Times New Roman" w:hAnsi="Times New Roman"/>
          <w:szCs w:val="28"/>
        </w:rPr>
        <w:t xml:space="preserve">Родник»   </w:t>
      </w:r>
      <w:proofErr w:type="gramEnd"/>
      <w:r w:rsidRPr="006F144E">
        <w:rPr>
          <w:rFonts w:ascii="Times New Roman" w:hAnsi="Times New Roman"/>
          <w:szCs w:val="28"/>
        </w:rPr>
        <w:t xml:space="preserve">             -       ул. Ленина д.1а</w:t>
      </w:r>
    </w:p>
    <w:p w:rsidR="00943783" w:rsidRPr="006F144E" w:rsidRDefault="00943783" w:rsidP="0047738C">
      <w:pPr>
        <w:ind w:firstLine="709"/>
        <w:rPr>
          <w:rFonts w:ascii="Times New Roman" w:hAnsi="Times New Roman"/>
          <w:szCs w:val="28"/>
        </w:rPr>
      </w:pPr>
      <w:r w:rsidRPr="006F144E">
        <w:rPr>
          <w:rFonts w:ascii="Times New Roman" w:hAnsi="Times New Roman"/>
          <w:szCs w:val="28"/>
        </w:rPr>
        <w:t xml:space="preserve">Здание </w:t>
      </w:r>
      <w:proofErr w:type="spellStart"/>
      <w:r w:rsidRPr="006F144E">
        <w:rPr>
          <w:rFonts w:ascii="Times New Roman" w:hAnsi="Times New Roman"/>
          <w:szCs w:val="28"/>
        </w:rPr>
        <w:t>Еловской</w:t>
      </w:r>
      <w:proofErr w:type="spellEnd"/>
      <w:r w:rsidRPr="006F144E">
        <w:rPr>
          <w:rFonts w:ascii="Times New Roman" w:hAnsi="Times New Roman"/>
          <w:szCs w:val="28"/>
        </w:rPr>
        <w:t xml:space="preserve"> врачебной амбулатории      -       ул. Ленина д.35</w:t>
      </w:r>
    </w:p>
    <w:p w:rsidR="00943783" w:rsidRPr="006F144E" w:rsidRDefault="003D5B40" w:rsidP="0047738C">
      <w:pPr>
        <w:ind w:firstLine="709"/>
        <w:rPr>
          <w:rFonts w:ascii="Times New Roman" w:hAnsi="Times New Roman"/>
          <w:szCs w:val="28"/>
        </w:rPr>
      </w:pPr>
      <w:r w:rsidRPr="006F144E">
        <w:rPr>
          <w:rFonts w:ascii="Times New Roman" w:hAnsi="Times New Roman"/>
          <w:szCs w:val="28"/>
        </w:rPr>
        <w:t>Павильон «Мария» ООО «</w:t>
      </w:r>
      <w:proofErr w:type="gramStart"/>
      <w:r w:rsidRPr="006F144E">
        <w:rPr>
          <w:rFonts w:ascii="Times New Roman" w:hAnsi="Times New Roman"/>
          <w:szCs w:val="28"/>
        </w:rPr>
        <w:t>Чулым»  -</w:t>
      </w:r>
      <w:proofErr w:type="gramEnd"/>
      <w:r w:rsidRPr="006F144E">
        <w:rPr>
          <w:rFonts w:ascii="Times New Roman" w:hAnsi="Times New Roman"/>
          <w:szCs w:val="28"/>
        </w:rPr>
        <w:t xml:space="preserve">  </w:t>
      </w:r>
      <w:r w:rsidR="00943783" w:rsidRPr="006F144E">
        <w:rPr>
          <w:rFonts w:ascii="Times New Roman" w:hAnsi="Times New Roman"/>
          <w:szCs w:val="28"/>
        </w:rPr>
        <w:t xml:space="preserve"> ул. Советская д.7а</w:t>
      </w:r>
      <w:r w:rsidRPr="006F144E">
        <w:rPr>
          <w:rFonts w:ascii="Times New Roman" w:hAnsi="Times New Roman"/>
          <w:szCs w:val="28"/>
        </w:rPr>
        <w:t xml:space="preserve"> (доска объявлений)</w:t>
      </w:r>
    </w:p>
    <w:p w:rsidR="00943783" w:rsidRPr="006F144E" w:rsidRDefault="00943783" w:rsidP="0047738C">
      <w:pPr>
        <w:ind w:firstLine="709"/>
        <w:rPr>
          <w:rFonts w:ascii="Times New Roman" w:hAnsi="Times New Roman"/>
          <w:szCs w:val="28"/>
        </w:rPr>
      </w:pPr>
      <w:r w:rsidRPr="006F144E">
        <w:rPr>
          <w:rFonts w:ascii="Times New Roman" w:hAnsi="Times New Roman"/>
          <w:szCs w:val="28"/>
        </w:rPr>
        <w:t>Магазин</w:t>
      </w:r>
      <w:r w:rsidR="003D5B40" w:rsidRPr="006F144E">
        <w:rPr>
          <w:rFonts w:ascii="Times New Roman" w:hAnsi="Times New Roman"/>
          <w:szCs w:val="28"/>
        </w:rPr>
        <w:t xml:space="preserve"> «Сударушка» ИП Шнайдер Н.И. - </w:t>
      </w:r>
      <w:r w:rsidRPr="006F144E">
        <w:rPr>
          <w:rFonts w:ascii="Times New Roman" w:hAnsi="Times New Roman"/>
          <w:szCs w:val="28"/>
        </w:rPr>
        <w:t>ул. Мира д.26</w:t>
      </w:r>
      <w:r w:rsidR="003D5B40" w:rsidRPr="006F144E">
        <w:rPr>
          <w:rFonts w:ascii="Times New Roman" w:hAnsi="Times New Roman"/>
          <w:szCs w:val="28"/>
        </w:rPr>
        <w:t xml:space="preserve"> (доска объявлений)</w:t>
      </w:r>
    </w:p>
    <w:p w:rsidR="00943783" w:rsidRPr="006F144E" w:rsidRDefault="00943783" w:rsidP="0047738C">
      <w:pPr>
        <w:ind w:firstLine="709"/>
        <w:rPr>
          <w:rFonts w:ascii="Times New Roman" w:hAnsi="Times New Roman"/>
          <w:b/>
          <w:szCs w:val="28"/>
        </w:rPr>
      </w:pPr>
      <w:r w:rsidRPr="006F144E">
        <w:rPr>
          <w:rFonts w:ascii="Times New Roman" w:hAnsi="Times New Roman"/>
          <w:b/>
          <w:szCs w:val="28"/>
        </w:rPr>
        <w:t>Избирательный участок № 855 (д.Трясучая)</w:t>
      </w:r>
    </w:p>
    <w:p w:rsidR="00943783" w:rsidRPr="006F144E" w:rsidRDefault="00943783" w:rsidP="0047738C">
      <w:pPr>
        <w:ind w:firstLine="709"/>
        <w:rPr>
          <w:rFonts w:ascii="Times New Roman" w:hAnsi="Times New Roman"/>
          <w:szCs w:val="28"/>
        </w:rPr>
      </w:pPr>
      <w:r w:rsidRPr="006F144E">
        <w:rPr>
          <w:rFonts w:ascii="Times New Roman" w:hAnsi="Times New Roman"/>
          <w:szCs w:val="28"/>
        </w:rPr>
        <w:t>Здание магазина ООО «</w:t>
      </w:r>
      <w:proofErr w:type="gramStart"/>
      <w:r w:rsidRPr="006F144E">
        <w:rPr>
          <w:rFonts w:ascii="Times New Roman" w:hAnsi="Times New Roman"/>
          <w:szCs w:val="28"/>
        </w:rPr>
        <w:t xml:space="preserve">Чулым»   </w:t>
      </w:r>
      <w:proofErr w:type="gramEnd"/>
      <w:r w:rsidRPr="006F144E">
        <w:rPr>
          <w:rFonts w:ascii="Times New Roman" w:hAnsi="Times New Roman"/>
          <w:szCs w:val="28"/>
        </w:rPr>
        <w:t xml:space="preserve">                   -       ул. Мира д.1</w:t>
      </w:r>
    </w:p>
    <w:p w:rsidR="00943783" w:rsidRPr="006F144E" w:rsidRDefault="00943783" w:rsidP="0047738C">
      <w:pPr>
        <w:ind w:firstLine="709"/>
        <w:rPr>
          <w:rFonts w:ascii="Times New Roman" w:hAnsi="Times New Roman"/>
          <w:szCs w:val="28"/>
        </w:rPr>
      </w:pPr>
      <w:r w:rsidRPr="006F144E">
        <w:rPr>
          <w:rFonts w:ascii="Times New Roman" w:hAnsi="Times New Roman"/>
          <w:szCs w:val="28"/>
        </w:rPr>
        <w:t>Павильон ИП Шнайдер Н.И.                           -       ул. Мира зд.2</w:t>
      </w:r>
    </w:p>
    <w:p w:rsidR="00943783" w:rsidRPr="006F144E" w:rsidRDefault="00055A78" w:rsidP="0047738C">
      <w:pPr>
        <w:ind w:firstLine="709"/>
        <w:rPr>
          <w:rFonts w:ascii="Times New Roman" w:hAnsi="Times New Roman"/>
          <w:szCs w:val="28"/>
        </w:rPr>
      </w:pPr>
      <w:r w:rsidRPr="006F144E">
        <w:rPr>
          <w:rFonts w:ascii="Times New Roman" w:hAnsi="Times New Roman"/>
          <w:szCs w:val="28"/>
        </w:rPr>
        <w:t xml:space="preserve">Здание клуба </w:t>
      </w:r>
      <w:proofErr w:type="spellStart"/>
      <w:r w:rsidRPr="006F144E">
        <w:rPr>
          <w:rFonts w:ascii="Times New Roman" w:hAnsi="Times New Roman"/>
          <w:szCs w:val="28"/>
        </w:rPr>
        <w:t>д.Гладкий</w:t>
      </w:r>
      <w:proofErr w:type="spellEnd"/>
      <w:r w:rsidRPr="006F144E">
        <w:rPr>
          <w:rFonts w:ascii="Times New Roman" w:hAnsi="Times New Roman"/>
          <w:szCs w:val="28"/>
        </w:rPr>
        <w:t xml:space="preserve"> Мыс</w:t>
      </w:r>
      <w:r w:rsidR="00943783" w:rsidRPr="006F144E">
        <w:rPr>
          <w:rFonts w:ascii="Times New Roman" w:hAnsi="Times New Roman"/>
          <w:szCs w:val="28"/>
        </w:rPr>
        <w:t xml:space="preserve">    </w:t>
      </w:r>
      <w:r w:rsidR="003D5B40" w:rsidRPr="006F144E">
        <w:rPr>
          <w:rFonts w:ascii="Times New Roman" w:hAnsi="Times New Roman"/>
          <w:szCs w:val="28"/>
        </w:rPr>
        <w:t xml:space="preserve">                       -     </w:t>
      </w:r>
      <w:r w:rsidRPr="006F144E">
        <w:rPr>
          <w:rFonts w:ascii="Times New Roman" w:hAnsi="Times New Roman"/>
          <w:szCs w:val="28"/>
        </w:rPr>
        <w:t xml:space="preserve">  ул. Мира зд.20</w:t>
      </w:r>
    </w:p>
    <w:p w:rsidR="00943783" w:rsidRPr="006F144E" w:rsidRDefault="00943783" w:rsidP="0047738C">
      <w:pPr>
        <w:ind w:firstLine="709"/>
        <w:rPr>
          <w:rFonts w:ascii="Times New Roman" w:hAnsi="Times New Roman"/>
          <w:szCs w:val="28"/>
        </w:rPr>
      </w:pPr>
      <w:r w:rsidRPr="006F144E">
        <w:rPr>
          <w:rFonts w:ascii="Times New Roman" w:hAnsi="Times New Roman"/>
          <w:b/>
          <w:szCs w:val="28"/>
        </w:rPr>
        <w:t>Избирательный участок № 857 (</w:t>
      </w:r>
      <w:proofErr w:type="spellStart"/>
      <w:r w:rsidRPr="006F144E">
        <w:rPr>
          <w:rFonts w:ascii="Times New Roman" w:hAnsi="Times New Roman"/>
          <w:b/>
          <w:szCs w:val="28"/>
        </w:rPr>
        <w:t>п.Чистые</w:t>
      </w:r>
      <w:proofErr w:type="spellEnd"/>
      <w:r w:rsidRPr="006F144E">
        <w:rPr>
          <w:rFonts w:ascii="Times New Roman" w:hAnsi="Times New Roman"/>
          <w:b/>
          <w:szCs w:val="28"/>
        </w:rPr>
        <w:t xml:space="preserve"> Пруды)</w:t>
      </w:r>
    </w:p>
    <w:p w:rsidR="00943783" w:rsidRPr="006F144E" w:rsidRDefault="00943783" w:rsidP="0047738C">
      <w:pPr>
        <w:ind w:firstLine="709"/>
        <w:rPr>
          <w:rFonts w:ascii="Times New Roman" w:hAnsi="Times New Roman"/>
          <w:szCs w:val="28"/>
        </w:rPr>
      </w:pPr>
      <w:r w:rsidRPr="006F144E">
        <w:rPr>
          <w:rFonts w:ascii="Times New Roman" w:hAnsi="Times New Roman"/>
          <w:szCs w:val="28"/>
        </w:rPr>
        <w:t xml:space="preserve">Здание конторы ООО «Чистые </w:t>
      </w:r>
      <w:proofErr w:type="gramStart"/>
      <w:r w:rsidRPr="006F144E">
        <w:rPr>
          <w:rFonts w:ascii="Times New Roman" w:hAnsi="Times New Roman"/>
          <w:szCs w:val="28"/>
        </w:rPr>
        <w:t xml:space="preserve">Пруды»   </w:t>
      </w:r>
      <w:proofErr w:type="gramEnd"/>
      <w:r w:rsidRPr="006F144E">
        <w:rPr>
          <w:rFonts w:ascii="Times New Roman" w:hAnsi="Times New Roman"/>
          <w:szCs w:val="28"/>
        </w:rPr>
        <w:t xml:space="preserve">     -        ул. Профсоюзная д.1</w:t>
      </w:r>
    </w:p>
    <w:p w:rsidR="00943783" w:rsidRPr="006F144E" w:rsidRDefault="00943783" w:rsidP="0047738C">
      <w:pPr>
        <w:ind w:firstLine="709"/>
        <w:rPr>
          <w:rFonts w:ascii="Times New Roman" w:hAnsi="Times New Roman"/>
          <w:szCs w:val="28"/>
        </w:rPr>
      </w:pPr>
      <w:r w:rsidRPr="006F144E">
        <w:rPr>
          <w:rFonts w:ascii="Times New Roman" w:hAnsi="Times New Roman"/>
          <w:szCs w:val="28"/>
        </w:rPr>
        <w:t>Магазин «</w:t>
      </w:r>
      <w:proofErr w:type="gramStart"/>
      <w:r w:rsidRPr="006F144E">
        <w:rPr>
          <w:rFonts w:ascii="Times New Roman" w:hAnsi="Times New Roman"/>
          <w:szCs w:val="28"/>
        </w:rPr>
        <w:t>Терем»  ИП</w:t>
      </w:r>
      <w:proofErr w:type="gramEnd"/>
      <w:r w:rsidRPr="006F144E">
        <w:rPr>
          <w:rFonts w:ascii="Times New Roman" w:hAnsi="Times New Roman"/>
          <w:szCs w:val="28"/>
        </w:rPr>
        <w:t xml:space="preserve"> Шнайдер Н.И.            -        ул. Мира д.15</w:t>
      </w:r>
    </w:p>
    <w:p w:rsidR="00943783" w:rsidRPr="006F144E" w:rsidRDefault="00943783" w:rsidP="0047738C">
      <w:pPr>
        <w:ind w:firstLine="709"/>
        <w:rPr>
          <w:rFonts w:ascii="Times New Roman" w:hAnsi="Times New Roman"/>
          <w:szCs w:val="28"/>
        </w:rPr>
      </w:pPr>
      <w:r w:rsidRPr="006F144E">
        <w:rPr>
          <w:rFonts w:ascii="Times New Roman" w:hAnsi="Times New Roman"/>
          <w:szCs w:val="28"/>
        </w:rPr>
        <w:t xml:space="preserve">Здание </w:t>
      </w:r>
      <w:proofErr w:type="spellStart"/>
      <w:r w:rsidRPr="006F144E">
        <w:rPr>
          <w:rFonts w:ascii="Times New Roman" w:hAnsi="Times New Roman"/>
          <w:szCs w:val="28"/>
        </w:rPr>
        <w:t>ФАПа</w:t>
      </w:r>
      <w:proofErr w:type="spellEnd"/>
      <w:r w:rsidRPr="006F144E">
        <w:rPr>
          <w:rFonts w:ascii="Times New Roman" w:hAnsi="Times New Roman"/>
          <w:szCs w:val="28"/>
        </w:rPr>
        <w:t xml:space="preserve">                                                    -        ул. Профсоюзная д.1</w:t>
      </w:r>
    </w:p>
    <w:p w:rsidR="00943783" w:rsidRPr="006F144E" w:rsidRDefault="00943783" w:rsidP="0047738C">
      <w:pPr>
        <w:ind w:firstLine="709"/>
        <w:rPr>
          <w:rFonts w:ascii="Times New Roman" w:hAnsi="Times New Roman"/>
          <w:szCs w:val="28"/>
        </w:rPr>
      </w:pPr>
      <w:r w:rsidRPr="006F144E">
        <w:rPr>
          <w:rFonts w:ascii="Times New Roman" w:hAnsi="Times New Roman"/>
          <w:szCs w:val="28"/>
        </w:rPr>
        <w:t xml:space="preserve">2.Запрещается вывешивать (расклеивать, размещать)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6F144E">
          <w:rPr>
            <w:rFonts w:ascii="Times New Roman" w:hAnsi="Times New Roman"/>
            <w:szCs w:val="28"/>
          </w:rPr>
          <w:t>50 метров</w:t>
        </w:r>
      </w:smartTag>
      <w:r w:rsidRPr="006F144E">
        <w:rPr>
          <w:rFonts w:ascii="Times New Roman" w:hAnsi="Times New Roman"/>
          <w:szCs w:val="28"/>
        </w:rPr>
        <w:t xml:space="preserve"> от входа в них.</w:t>
      </w:r>
    </w:p>
    <w:p w:rsidR="00943783" w:rsidRPr="006F144E" w:rsidRDefault="00943783" w:rsidP="0047738C">
      <w:pPr>
        <w:ind w:firstLine="709"/>
        <w:rPr>
          <w:rFonts w:ascii="Times New Roman" w:hAnsi="Times New Roman"/>
          <w:szCs w:val="28"/>
        </w:rPr>
      </w:pPr>
      <w:r w:rsidRPr="006F144E">
        <w:rPr>
          <w:rFonts w:ascii="Times New Roman" w:hAnsi="Times New Roman"/>
          <w:szCs w:val="28"/>
        </w:rPr>
        <w:t>3. Контроль за исполнением данного постанов</w:t>
      </w:r>
      <w:r w:rsidR="00055A78" w:rsidRPr="006F144E">
        <w:rPr>
          <w:rFonts w:ascii="Times New Roman" w:hAnsi="Times New Roman"/>
          <w:szCs w:val="28"/>
        </w:rPr>
        <w:t>ления оставляю за собой.</w:t>
      </w:r>
    </w:p>
    <w:p w:rsidR="00943783" w:rsidRPr="006F144E" w:rsidRDefault="00943783" w:rsidP="0047738C">
      <w:pPr>
        <w:ind w:firstLine="709"/>
        <w:rPr>
          <w:rFonts w:ascii="Times New Roman" w:hAnsi="Times New Roman"/>
          <w:szCs w:val="28"/>
        </w:rPr>
      </w:pPr>
      <w:r w:rsidRPr="006F144E">
        <w:rPr>
          <w:rFonts w:ascii="Times New Roman" w:hAnsi="Times New Roman"/>
          <w:szCs w:val="28"/>
        </w:rPr>
        <w:t>4. Постановление вступает в силу со дня опубликования в газете «Еловские вести».</w:t>
      </w:r>
    </w:p>
    <w:p w:rsidR="00943783" w:rsidRPr="006F144E" w:rsidRDefault="00943783" w:rsidP="0047738C">
      <w:pPr>
        <w:ind w:firstLine="709"/>
        <w:rPr>
          <w:rFonts w:ascii="Times New Roman" w:hAnsi="Times New Roman"/>
          <w:szCs w:val="28"/>
        </w:rPr>
      </w:pPr>
    </w:p>
    <w:p w:rsidR="00055A78" w:rsidRPr="006F144E" w:rsidRDefault="00055A78" w:rsidP="006F144E">
      <w:pPr>
        <w:rPr>
          <w:rFonts w:ascii="Times New Roman" w:hAnsi="Times New Roman"/>
          <w:szCs w:val="28"/>
        </w:rPr>
      </w:pPr>
      <w:bookmarkStart w:id="0" w:name="_GoBack"/>
      <w:bookmarkEnd w:id="0"/>
    </w:p>
    <w:p w:rsidR="00055A78" w:rsidRPr="006F144E" w:rsidRDefault="00055A78" w:rsidP="0047738C">
      <w:pPr>
        <w:ind w:firstLine="709"/>
        <w:rPr>
          <w:rFonts w:ascii="Times New Roman" w:hAnsi="Times New Roman"/>
          <w:szCs w:val="28"/>
        </w:rPr>
      </w:pPr>
    </w:p>
    <w:p w:rsidR="00943783" w:rsidRPr="006F144E" w:rsidRDefault="00943783" w:rsidP="0047738C">
      <w:pPr>
        <w:ind w:firstLine="709"/>
        <w:rPr>
          <w:rFonts w:ascii="Times New Roman" w:hAnsi="Times New Roman"/>
          <w:szCs w:val="28"/>
        </w:rPr>
      </w:pPr>
      <w:r w:rsidRPr="006F144E">
        <w:rPr>
          <w:rFonts w:ascii="Times New Roman" w:hAnsi="Times New Roman"/>
          <w:szCs w:val="28"/>
        </w:rPr>
        <w:t>Глава Еловского сельсовета                                               И.М. Калинин</w:t>
      </w:r>
    </w:p>
    <w:p w:rsidR="00943783" w:rsidRPr="006F144E" w:rsidRDefault="00943783" w:rsidP="00943783">
      <w:pPr>
        <w:rPr>
          <w:rFonts w:ascii="Times New Roman" w:hAnsi="Times New Roman"/>
          <w:szCs w:val="28"/>
        </w:rPr>
      </w:pPr>
    </w:p>
    <w:sectPr w:rsidR="00943783" w:rsidRPr="006F144E" w:rsidSect="006F144E">
      <w:pgSz w:w="11906" w:h="16838"/>
      <w:pgMar w:top="1134" w:right="850" w:bottom="0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CC"/>
    <w:family w:val="roman"/>
    <w:pitch w:val="variable"/>
    <w:sig w:usb0="00000201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90"/>
    <w:rsid w:val="00055A78"/>
    <w:rsid w:val="00231C12"/>
    <w:rsid w:val="003D5B40"/>
    <w:rsid w:val="0047738C"/>
    <w:rsid w:val="004F1190"/>
    <w:rsid w:val="006F144E"/>
    <w:rsid w:val="00751E3B"/>
    <w:rsid w:val="008E3C6A"/>
    <w:rsid w:val="00943783"/>
    <w:rsid w:val="00E4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7113BB"/>
  <w15:chartTrackingRefBased/>
  <w15:docId w15:val="{5B92BDEE-F8AF-411A-80FB-AB3D8AB7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83"/>
    <w:pPr>
      <w:spacing w:after="0" w:line="240" w:lineRule="auto"/>
    </w:pPr>
    <w:rPr>
      <w:rFonts w:ascii="Times New (W1)" w:eastAsia="Times New Roman" w:hAnsi="Times New (W1)" w:cs="Times New Roman"/>
      <w:bCs/>
      <w:i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3783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iCs w:val="0"/>
      <w:sz w:val="40"/>
      <w:szCs w:val="40"/>
    </w:rPr>
  </w:style>
  <w:style w:type="paragraph" w:styleId="3">
    <w:name w:val="heading 3"/>
    <w:basedOn w:val="a"/>
    <w:next w:val="a"/>
    <w:link w:val="30"/>
    <w:qFormat/>
    <w:rsid w:val="00943783"/>
    <w:pPr>
      <w:keepNext/>
      <w:autoSpaceDE w:val="0"/>
      <w:autoSpaceDN w:val="0"/>
      <w:jc w:val="center"/>
      <w:outlineLvl w:val="2"/>
    </w:pPr>
    <w:rPr>
      <w:rFonts w:ascii="Times New Roman" w:hAnsi="Times New Roman"/>
      <w:b/>
      <w:iCs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783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943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link w:val="a4"/>
    <w:qFormat/>
    <w:rsid w:val="00943783"/>
    <w:pPr>
      <w:jc w:val="center"/>
    </w:pPr>
    <w:rPr>
      <w:rFonts w:ascii="Arial" w:hAnsi="Arial"/>
      <w:bCs w:val="0"/>
      <w:iCs w:val="0"/>
      <w:sz w:val="36"/>
      <w:szCs w:val="20"/>
    </w:rPr>
  </w:style>
  <w:style w:type="character" w:customStyle="1" w:styleId="a4">
    <w:name w:val="Подзаголовок Знак"/>
    <w:basedOn w:val="a0"/>
    <w:link w:val="a3"/>
    <w:rsid w:val="00943783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5A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A78"/>
    <w:rPr>
      <w:rFonts w:ascii="Segoe UI" w:eastAsia="Times New Roman" w:hAnsi="Segoe UI" w:cs="Segoe UI"/>
      <w:bCs/>
      <w:i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2020-08-07T07:35:00Z</cp:lastPrinted>
  <dcterms:created xsi:type="dcterms:W3CDTF">2018-07-23T04:23:00Z</dcterms:created>
  <dcterms:modified xsi:type="dcterms:W3CDTF">2020-10-02T08:15:00Z</dcterms:modified>
</cp:coreProperties>
</file>