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11" w:rsidRDefault="002B4C6C" w:rsidP="005D0311">
      <w:pPr>
        <w:rPr>
          <w:b/>
        </w:rPr>
      </w:pPr>
      <w:r>
        <w:rPr>
          <w:b/>
        </w:rPr>
        <w:t xml:space="preserve">                       </w:t>
      </w:r>
      <w:r w:rsidR="005D0311">
        <w:rPr>
          <w:b/>
        </w:rPr>
        <w:t xml:space="preserve">                       </w:t>
      </w:r>
      <w:r w:rsidR="00160040">
        <w:rPr>
          <w:b/>
        </w:rPr>
        <w:t xml:space="preserve">КРАСНОЯРСКИЙ КРАЙ  </w:t>
      </w:r>
    </w:p>
    <w:p w:rsidR="00160040" w:rsidRDefault="00160040" w:rsidP="00160040">
      <w:pPr>
        <w:jc w:val="center"/>
        <w:rPr>
          <w:b/>
        </w:rPr>
      </w:pPr>
      <w:r>
        <w:rPr>
          <w:b/>
        </w:rPr>
        <w:t>БАЛАХТИНСКИЙ РАЙОН</w:t>
      </w:r>
    </w:p>
    <w:p w:rsidR="00160040" w:rsidRDefault="005D0311" w:rsidP="00160040">
      <w:pPr>
        <w:jc w:val="center"/>
        <w:rPr>
          <w:b/>
        </w:rPr>
      </w:pPr>
      <w:r>
        <w:rPr>
          <w:b/>
        </w:rPr>
        <w:t>ЕЛОВСКИЙ</w:t>
      </w:r>
      <w:r w:rsidR="00160040">
        <w:rPr>
          <w:b/>
        </w:rPr>
        <w:t xml:space="preserve"> СЕЛЬСКИЙ СОВЕТ ДЕПУТАТОВ</w:t>
      </w:r>
    </w:p>
    <w:p w:rsidR="00212E1E" w:rsidRDefault="00212E1E" w:rsidP="00160040">
      <w:pPr>
        <w:jc w:val="center"/>
        <w:rPr>
          <w:b/>
        </w:rPr>
      </w:pPr>
    </w:p>
    <w:p w:rsidR="00212E1E" w:rsidRDefault="00212E1E" w:rsidP="00160040">
      <w:pPr>
        <w:jc w:val="center"/>
        <w:rPr>
          <w:b/>
        </w:rPr>
      </w:pPr>
    </w:p>
    <w:p w:rsidR="00160040" w:rsidRDefault="00160040" w:rsidP="0016004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160040" w:rsidRDefault="00160040" w:rsidP="00160040">
      <w:pPr>
        <w:jc w:val="center"/>
      </w:pPr>
    </w:p>
    <w:p w:rsidR="00160040" w:rsidRDefault="00160040" w:rsidP="00160040">
      <w:pPr>
        <w:jc w:val="center"/>
      </w:pPr>
      <w:r>
        <w:t xml:space="preserve">от </w:t>
      </w:r>
      <w:r w:rsidR="002B4C6C">
        <w:t>22.06.2015г</w:t>
      </w:r>
      <w:r w:rsidR="0059232B">
        <w:t xml:space="preserve">                          </w:t>
      </w:r>
      <w:r w:rsidR="00366315">
        <w:t>с. Еловка</w:t>
      </w:r>
      <w:r>
        <w:t xml:space="preserve">      </w:t>
      </w:r>
      <w:r w:rsidR="002B4C6C">
        <w:t xml:space="preserve">                     </w:t>
      </w:r>
      <w:r>
        <w:t xml:space="preserve">    №</w:t>
      </w:r>
      <w:r w:rsidR="0051258D">
        <w:t>.</w:t>
      </w:r>
      <w:r>
        <w:t xml:space="preserve"> </w:t>
      </w:r>
      <w:r w:rsidR="002B4C6C">
        <w:t>47-117р</w:t>
      </w:r>
    </w:p>
    <w:p w:rsidR="00160040" w:rsidRPr="008A7EB6" w:rsidRDefault="00160040" w:rsidP="00160040">
      <w:pPr>
        <w:jc w:val="center"/>
      </w:pPr>
    </w:p>
    <w:p w:rsidR="005D0311" w:rsidRDefault="00366315" w:rsidP="00160040">
      <w:pPr>
        <w:contextualSpacing/>
        <w:jc w:val="both"/>
        <w:rPr>
          <w:b/>
        </w:rPr>
      </w:pPr>
      <w:r>
        <w:rPr>
          <w:b/>
        </w:rPr>
        <w:t>О внесении изменений в Положение</w:t>
      </w:r>
      <w:r w:rsidR="00160040" w:rsidRPr="00D13430">
        <w:rPr>
          <w:b/>
        </w:rPr>
        <w:t xml:space="preserve"> </w:t>
      </w:r>
      <w:proofErr w:type="gramStart"/>
      <w:r w:rsidR="00160040" w:rsidRPr="00D13430">
        <w:rPr>
          <w:b/>
        </w:rPr>
        <w:t>об</w:t>
      </w:r>
      <w:proofErr w:type="gramEnd"/>
    </w:p>
    <w:p w:rsidR="005D0311" w:rsidRDefault="00160040" w:rsidP="00160040">
      <w:pPr>
        <w:contextualSpacing/>
        <w:jc w:val="both"/>
        <w:rPr>
          <w:b/>
        </w:rPr>
      </w:pPr>
      <w:r w:rsidRPr="00D13430">
        <w:rPr>
          <w:b/>
        </w:rPr>
        <w:t xml:space="preserve"> оплате</w:t>
      </w:r>
      <w:r>
        <w:rPr>
          <w:b/>
        </w:rPr>
        <w:t xml:space="preserve"> </w:t>
      </w:r>
      <w:r w:rsidRPr="00D13430">
        <w:rPr>
          <w:b/>
        </w:rPr>
        <w:t xml:space="preserve">труда </w:t>
      </w:r>
      <w:proofErr w:type="gramStart"/>
      <w:r>
        <w:rPr>
          <w:b/>
        </w:rPr>
        <w:t>мун</w:t>
      </w:r>
      <w:r w:rsidRPr="00D13430">
        <w:rPr>
          <w:b/>
        </w:rPr>
        <w:t>иципальных</w:t>
      </w:r>
      <w:proofErr w:type="gramEnd"/>
      <w:r w:rsidRPr="00D13430">
        <w:rPr>
          <w:b/>
        </w:rPr>
        <w:t xml:space="preserve"> </w:t>
      </w:r>
    </w:p>
    <w:p w:rsidR="00160040" w:rsidRDefault="005D0311" w:rsidP="00160040">
      <w:pPr>
        <w:contextualSpacing/>
        <w:jc w:val="both"/>
        <w:rPr>
          <w:b/>
        </w:rPr>
      </w:pPr>
      <w:r>
        <w:rPr>
          <w:b/>
        </w:rPr>
        <w:t>служащих Еловского</w:t>
      </w:r>
      <w:r w:rsidR="0059232B">
        <w:rPr>
          <w:b/>
        </w:rPr>
        <w:t xml:space="preserve"> сельсовета</w:t>
      </w:r>
      <w:r w:rsidR="00366315">
        <w:rPr>
          <w:b/>
        </w:rPr>
        <w:t xml:space="preserve"> утвержденного решением</w:t>
      </w:r>
    </w:p>
    <w:p w:rsidR="00366315" w:rsidRDefault="00366315" w:rsidP="00160040">
      <w:pPr>
        <w:contextualSpacing/>
        <w:jc w:val="both"/>
        <w:rPr>
          <w:b/>
        </w:rPr>
      </w:pPr>
      <w:r>
        <w:rPr>
          <w:b/>
        </w:rPr>
        <w:t>Еловского сельского Совета депутатов от</w:t>
      </w:r>
      <w:r w:rsidR="007C7F9E">
        <w:rPr>
          <w:b/>
        </w:rPr>
        <w:t xml:space="preserve"> </w:t>
      </w:r>
      <w:r>
        <w:rPr>
          <w:b/>
        </w:rPr>
        <w:t>19.05.2015г №45-110р</w:t>
      </w:r>
    </w:p>
    <w:p w:rsidR="00160040" w:rsidRPr="00D13430" w:rsidRDefault="00160040" w:rsidP="00160040">
      <w:pPr>
        <w:contextualSpacing/>
        <w:jc w:val="both"/>
        <w:rPr>
          <w:b/>
        </w:rPr>
      </w:pPr>
    </w:p>
    <w:p w:rsidR="00160040" w:rsidRPr="005D129A" w:rsidRDefault="00F70C9C" w:rsidP="005D129A">
      <w:pPr>
        <w:widowControl w:val="0"/>
        <w:adjustRightInd w:val="0"/>
        <w:ind w:firstLine="540"/>
        <w:jc w:val="both"/>
      </w:pPr>
      <w:proofErr w:type="gramStart"/>
      <w:r>
        <w:t xml:space="preserve">В соответствии </w:t>
      </w:r>
      <w:r w:rsidRPr="00C0704F">
        <w:t>с постановлением Совета администрации Красноярского края от 29.12.2007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675C29">
        <w:t>», п</w:t>
      </w:r>
      <w:r w:rsidR="00675C29" w:rsidRPr="00675C29">
        <w:t>остановление</w:t>
      </w:r>
      <w:r w:rsidR="00675C29">
        <w:t>м</w:t>
      </w:r>
      <w:r w:rsidR="00675C29" w:rsidRPr="00675C29">
        <w:t xml:space="preserve"> Правительства РФ от 18.09.2006 </w:t>
      </w:r>
      <w:r w:rsidR="00675C29">
        <w:t>№</w:t>
      </w:r>
      <w:r w:rsidR="00675C29" w:rsidRPr="00675C29">
        <w:t xml:space="preserve">573 </w:t>
      </w:r>
      <w:hyperlink r:id="rId8" w:history="1">
        <w:r w:rsidR="00675C29" w:rsidRPr="00675C29">
          <w:rPr>
            <w:rStyle w:val="ac"/>
            <w:color w:val="auto"/>
          </w:rPr>
          <w:br/>
        </w:r>
        <w:r w:rsidR="00675C29">
          <w:rPr>
            <w:rStyle w:val="ac"/>
            <w:color w:val="auto"/>
            <w:u w:val="none"/>
          </w:rPr>
          <w:t>«</w:t>
        </w:r>
        <w:r w:rsidR="00675C29" w:rsidRPr="00675C29">
          <w:rPr>
            <w:rStyle w:val="ac"/>
            <w:color w:val="auto"/>
            <w:u w:val="none"/>
          </w:rPr>
          <w:t>О предоставлении социальных гарантий гражданам, допущенным к государственной тайне на постоянной основе, и сотрудникам структурных</w:t>
        </w:r>
        <w:proofErr w:type="gramEnd"/>
        <w:r w:rsidR="00675C29" w:rsidRPr="00675C29">
          <w:rPr>
            <w:rStyle w:val="ac"/>
            <w:color w:val="auto"/>
            <w:u w:val="none"/>
          </w:rPr>
          <w:t xml:space="preserve"> подразделений по защите государственной тайны</w:t>
        </w:r>
        <w:r w:rsidR="00675C29">
          <w:rPr>
            <w:rStyle w:val="ac"/>
            <w:color w:val="auto"/>
            <w:u w:val="none"/>
          </w:rPr>
          <w:t xml:space="preserve">», </w:t>
        </w:r>
      </w:hyperlink>
      <w:r w:rsidRPr="00714588">
        <w:t xml:space="preserve">Законом Красноярского края от 27.12.2005г. №17-4356 «О предельных нормативах </w:t>
      </w:r>
      <w:proofErr w:type="gramStart"/>
      <w:r w:rsidRPr="00714588">
        <w:t>размеров оплаты труда</w:t>
      </w:r>
      <w:proofErr w:type="gramEnd"/>
      <w:r w:rsidRPr="00714588">
        <w:t xml:space="preserve"> муниципальных служащих»</w:t>
      </w:r>
      <w:r>
        <w:t>,</w:t>
      </w:r>
      <w:r w:rsidR="00160040">
        <w:t xml:space="preserve"> </w:t>
      </w:r>
      <w:r>
        <w:t xml:space="preserve"> </w:t>
      </w:r>
      <w:r w:rsidR="00160040">
        <w:t xml:space="preserve">руководствуясь  </w:t>
      </w:r>
      <w:r w:rsidR="005D0311">
        <w:t>ст.7 Решения Еловского</w:t>
      </w:r>
      <w:r w:rsidR="0075416A">
        <w:t xml:space="preserve"> сельского Совета  депутатов от</w:t>
      </w:r>
      <w:r w:rsidR="005D0311">
        <w:t xml:space="preserve"> </w:t>
      </w:r>
      <w:r w:rsidR="00366315">
        <w:t>26.05.2015г. № 46-113</w:t>
      </w:r>
      <w:r w:rsidR="005D0311">
        <w:t>р «О</w:t>
      </w:r>
      <w:r w:rsidR="00366315">
        <w:t xml:space="preserve"> внесении изменений в решение Еловского сельского Совета депутатов от 24.12.2014г №40-98р «О</w:t>
      </w:r>
      <w:r w:rsidR="005D0311">
        <w:t xml:space="preserve"> бюджете Еловского</w:t>
      </w:r>
      <w:r w:rsidR="00366315">
        <w:t xml:space="preserve"> сельсовета на 2015</w:t>
      </w:r>
      <w:r w:rsidR="0075416A">
        <w:t xml:space="preserve"> год и плано</w:t>
      </w:r>
      <w:r w:rsidR="00366315">
        <w:t>вый период 2016-2017</w:t>
      </w:r>
      <w:r w:rsidR="0075416A">
        <w:t xml:space="preserve"> годов», </w:t>
      </w:r>
      <w:r w:rsidR="005D0311">
        <w:t>Уставом Еловского сельсовета, Еловского</w:t>
      </w:r>
      <w:r w:rsidR="00160040">
        <w:t xml:space="preserve"> сельский  Совет депутатов </w:t>
      </w:r>
      <w:r w:rsidR="00160040" w:rsidRPr="00BD2E8B">
        <w:rPr>
          <w:b/>
        </w:rPr>
        <w:t>РЕШИЛ:</w:t>
      </w:r>
    </w:p>
    <w:p w:rsidR="007C7F9E" w:rsidRDefault="007C7F9E" w:rsidP="007C7F9E">
      <w:pPr>
        <w:jc w:val="both"/>
      </w:pPr>
      <w:r w:rsidRPr="0007418F">
        <w:rPr>
          <w:b/>
        </w:rPr>
        <w:t>1.</w:t>
      </w:r>
      <w:r>
        <w:t xml:space="preserve"> п.3.1 раздел</w:t>
      </w:r>
      <w:r w:rsidR="005D129A">
        <w:t>а</w:t>
      </w:r>
      <w:r>
        <w:t xml:space="preserve"> 3 </w:t>
      </w:r>
      <w:r w:rsidR="0007418F">
        <w:t>Положения</w:t>
      </w:r>
      <w:r w:rsidRPr="007C7F9E">
        <w:t xml:space="preserve"> об оплате труда муниципальных служащих Еловского сельсовета утвержденного решением Еловского сельского Совета депутатов от 19.05.2015г №45-110р</w:t>
      </w:r>
      <w:r>
        <w:t xml:space="preserve"> изложить в новой редакции;</w:t>
      </w:r>
    </w:p>
    <w:p w:rsidR="007C7F9E" w:rsidRPr="005A185F" w:rsidRDefault="007C7F9E" w:rsidP="007C7F9E">
      <w:pPr>
        <w:pStyle w:val="a5"/>
        <w:spacing w:before="0" w:after="0"/>
        <w:ind w:left="720" w:firstLine="0"/>
        <w:rPr>
          <w:u w:val="single"/>
        </w:rPr>
      </w:pPr>
      <w:r w:rsidRPr="005A185F">
        <w:rPr>
          <w:u w:val="single"/>
        </w:rPr>
        <w:t xml:space="preserve">3. Должностные оклады </w:t>
      </w:r>
    </w:p>
    <w:p w:rsidR="007C7F9E" w:rsidRDefault="007C7F9E" w:rsidP="007C7F9E">
      <w:pPr>
        <w:pStyle w:val="ab"/>
        <w:jc w:val="both"/>
      </w:pPr>
      <w:r>
        <w:t xml:space="preserve">3.1. Размеры должностных окладов муниципальных </w:t>
      </w:r>
      <w:r w:rsidRPr="003C7367">
        <w:t>служащ</w:t>
      </w:r>
      <w:r>
        <w:t>их составляют:</w:t>
      </w:r>
    </w:p>
    <w:tbl>
      <w:tblPr>
        <w:tblW w:w="9012" w:type="dxa"/>
        <w:tblInd w:w="-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9"/>
        <w:gridCol w:w="2693"/>
      </w:tblGrid>
      <w:tr w:rsidR="007C7F9E" w:rsidRPr="0013666C" w:rsidTr="00FA6261">
        <w:trPr>
          <w:trHeight w:val="274"/>
        </w:trPr>
        <w:tc>
          <w:tcPr>
            <w:tcW w:w="6319" w:type="dxa"/>
          </w:tcPr>
          <w:p w:rsidR="007C7F9E" w:rsidRPr="0013666C" w:rsidRDefault="007C7F9E" w:rsidP="00FA6261">
            <w:pPr>
              <w:jc w:val="center"/>
              <w:rPr>
                <w:b/>
                <w:sz w:val="24"/>
                <w:szCs w:val="24"/>
              </w:rPr>
            </w:pPr>
            <w:r w:rsidRPr="0013666C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7C7F9E" w:rsidRPr="0013666C" w:rsidRDefault="007C7F9E" w:rsidP="00FA6261">
            <w:pPr>
              <w:jc w:val="center"/>
              <w:rPr>
                <w:b/>
                <w:sz w:val="24"/>
                <w:szCs w:val="24"/>
              </w:rPr>
            </w:pPr>
            <w:r w:rsidRPr="0013666C">
              <w:rPr>
                <w:b/>
                <w:sz w:val="24"/>
                <w:szCs w:val="24"/>
              </w:rPr>
              <w:t>Должностной оклад</w:t>
            </w:r>
          </w:p>
        </w:tc>
      </w:tr>
      <w:tr w:rsidR="007C7F9E" w:rsidRPr="0013666C" w:rsidTr="00FA6261">
        <w:tc>
          <w:tcPr>
            <w:tcW w:w="6319" w:type="dxa"/>
          </w:tcPr>
          <w:p w:rsidR="007C7F9E" w:rsidRPr="0013666C" w:rsidRDefault="007C7F9E" w:rsidP="00FA6261">
            <w:pPr>
              <w:jc w:val="both"/>
            </w:pPr>
            <w:r w:rsidRPr="0013666C">
              <w:t xml:space="preserve">Заместитель главы </w:t>
            </w:r>
            <w:r>
              <w:t>администрации</w:t>
            </w:r>
          </w:p>
        </w:tc>
        <w:tc>
          <w:tcPr>
            <w:tcW w:w="2693" w:type="dxa"/>
          </w:tcPr>
          <w:p w:rsidR="007C7F9E" w:rsidRPr="009B69CB" w:rsidRDefault="007C7F9E" w:rsidP="00FA6261">
            <w:pPr>
              <w:jc w:val="center"/>
            </w:pPr>
            <w:r>
              <w:t>3066</w:t>
            </w:r>
          </w:p>
        </w:tc>
      </w:tr>
      <w:tr w:rsidR="007C7F9E" w:rsidRPr="0013666C" w:rsidTr="00FA6261">
        <w:tc>
          <w:tcPr>
            <w:tcW w:w="6319" w:type="dxa"/>
          </w:tcPr>
          <w:p w:rsidR="007C7F9E" w:rsidRPr="0013666C" w:rsidRDefault="007C7F9E" w:rsidP="00FA6261">
            <w:pPr>
              <w:jc w:val="both"/>
            </w:pPr>
            <w:r w:rsidRPr="0013666C">
              <w:t>Главный бухгалтер</w:t>
            </w:r>
          </w:p>
        </w:tc>
        <w:tc>
          <w:tcPr>
            <w:tcW w:w="2693" w:type="dxa"/>
          </w:tcPr>
          <w:p w:rsidR="007C7F9E" w:rsidRPr="00DC540B" w:rsidRDefault="007C7F9E" w:rsidP="00FA6261">
            <w:pPr>
              <w:jc w:val="center"/>
            </w:pPr>
            <w:r>
              <w:t>2706</w:t>
            </w:r>
          </w:p>
        </w:tc>
      </w:tr>
      <w:tr w:rsidR="007C7F9E" w:rsidRPr="0013666C" w:rsidTr="00FA6261">
        <w:tc>
          <w:tcPr>
            <w:tcW w:w="6319" w:type="dxa"/>
          </w:tcPr>
          <w:p w:rsidR="007C7F9E" w:rsidRPr="0013666C" w:rsidRDefault="007C7F9E" w:rsidP="00FA6261">
            <w:pPr>
              <w:jc w:val="both"/>
            </w:pPr>
            <w:r w:rsidRPr="0013666C">
              <w:t>Бухгалтер</w:t>
            </w:r>
          </w:p>
        </w:tc>
        <w:tc>
          <w:tcPr>
            <w:tcW w:w="2693" w:type="dxa"/>
          </w:tcPr>
          <w:p w:rsidR="007C7F9E" w:rsidRPr="00DC540B" w:rsidRDefault="007C7F9E" w:rsidP="00FA6261">
            <w:pPr>
              <w:jc w:val="center"/>
            </w:pPr>
            <w:r>
              <w:t>2633</w:t>
            </w:r>
          </w:p>
        </w:tc>
      </w:tr>
      <w:tr w:rsidR="007C7F9E" w:rsidRPr="0013666C" w:rsidTr="00FA6261">
        <w:tc>
          <w:tcPr>
            <w:tcW w:w="6319" w:type="dxa"/>
          </w:tcPr>
          <w:p w:rsidR="007C7F9E" w:rsidRPr="0013666C" w:rsidRDefault="007C7F9E" w:rsidP="00FA6261">
            <w:pPr>
              <w:jc w:val="both"/>
            </w:pPr>
            <w:r w:rsidRPr="0013666C">
              <w:t>Специалист 1 категории</w:t>
            </w:r>
          </w:p>
        </w:tc>
        <w:tc>
          <w:tcPr>
            <w:tcW w:w="2693" w:type="dxa"/>
          </w:tcPr>
          <w:p w:rsidR="007C7F9E" w:rsidRPr="00DC540B" w:rsidRDefault="007C7F9E" w:rsidP="00FA6261">
            <w:pPr>
              <w:jc w:val="center"/>
            </w:pPr>
            <w:r>
              <w:t>2633</w:t>
            </w:r>
          </w:p>
        </w:tc>
      </w:tr>
      <w:tr w:rsidR="007C7F9E" w:rsidRPr="0013666C" w:rsidTr="00FA6261">
        <w:tc>
          <w:tcPr>
            <w:tcW w:w="6319" w:type="dxa"/>
          </w:tcPr>
          <w:p w:rsidR="007C7F9E" w:rsidRPr="0013666C" w:rsidRDefault="007C7F9E" w:rsidP="00FA6261">
            <w:pPr>
              <w:jc w:val="both"/>
            </w:pPr>
            <w:r w:rsidRPr="0013666C">
              <w:t>Специалист 2 категории</w:t>
            </w:r>
          </w:p>
        </w:tc>
        <w:tc>
          <w:tcPr>
            <w:tcW w:w="2693" w:type="dxa"/>
          </w:tcPr>
          <w:p w:rsidR="007C7F9E" w:rsidRPr="00DC540B" w:rsidRDefault="007C7F9E" w:rsidP="00FA6261">
            <w:pPr>
              <w:jc w:val="center"/>
            </w:pPr>
            <w:r>
              <w:t>2163</w:t>
            </w:r>
          </w:p>
        </w:tc>
      </w:tr>
    </w:tbl>
    <w:p w:rsidR="00F93B52" w:rsidRPr="007C7F9E" w:rsidRDefault="00F93B52" w:rsidP="007C7F9E">
      <w:pPr>
        <w:jc w:val="both"/>
      </w:pPr>
    </w:p>
    <w:p w:rsidR="0059232B" w:rsidRDefault="007C7F9E" w:rsidP="0075416A">
      <w:pPr>
        <w:jc w:val="both"/>
      </w:pPr>
      <w:r>
        <w:t xml:space="preserve"> 2</w:t>
      </w:r>
      <w:r w:rsidR="0075416A">
        <w:t>. Привести  штатное расписание в соответствии с настоящим решением.</w:t>
      </w:r>
    </w:p>
    <w:p w:rsidR="0059232B" w:rsidRPr="007702B2" w:rsidRDefault="005D129A" w:rsidP="007C7F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9E">
        <w:rPr>
          <w:rFonts w:ascii="Times New Roman" w:hAnsi="Times New Roman" w:cs="Times New Roman"/>
          <w:sz w:val="28"/>
          <w:szCs w:val="28"/>
        </w:rPr>
        <w:t>3</w:t>
      </w:r>
      <w:r w:rsidR="0059232B" w:rsidRPr="00770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232B" w:rsidRPr="00770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232B" w:rsidRPr="007702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9232B">
        <w:rPr>
          <w:rFonts w:ascii="Times New Roman" w:hAnsi="Times New Roman" w:cs="Times New Roman"/>
          <w:sz w:val="28"/>
          <w:szCs w:val="28"/>
        </w:rPr>
        <w:t>главного бухгалтера админ</w:t>
      </w:r>
      <w:r w:rsidR="009A0A6F">
        <w:rPr>
          <w:rFonts w:ascii="Times New Roman" w:hAnsi="Times New Roman" w:cs="Times New Roman"/>
          <w:sz w:val="28"/>
          <w:szCs w:val="28"/>
        </w:rPr>
        <w:t>истрации сельсовета И.В. Жерносек</w:t>
      </w:r>
      <w:r w:rsidR="0059232B">
        <w:rPr>
          <w:rFonts w:ascii="Times New Roman" w:hAnsi="Times New Roman" w:cs="Times New Roman"/>
          <w:sz w:val="28"/>
          <w:szCs w:val="28"/>
        </w:rPr>
        <w:t>.</w:t>
      </w:r>
    </w:p>
    <w:p w:rsidR="0059232B" w:rsidRDefault="007C7F9E" w:rsidP="007C7F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9232B">
        <w:rPr>
          <w:rFonts w:ascii="Times New Roman" w:hAnsi="Times New Roman" w:cs="Times New Roman"/>
          <w:sz w:val="28"/>
          <w:szCs w:val="28"/>
        </w:rPr>
        <w:t>.</w:t>
      </w:r>
      <w:r w:rsidR="0059232B" w:rsidRPr="007702B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59232B">
        <w:rPr>
          <w:rFonts w:ascii="Times New Roman" w:hAnsi="Times New Roman" w:cs="Times New Roman"/>
          <w:sz w:val="28"/>
          <w:szCs w:val="28"/>
        </w:rPr>
        <w:t xml:space="preserve"> после его  официального опубликова</w:t>
      </w:r>
      <w:r w:rsidR="009A0A6F">
        <w:rPr>
          <w:rFonts w:ascii="Times New Roman" w:hAnsi="Times New Roman" w:cs="Times New Roman"/>
          <w:sz w:val="28"/>
          <w:szCs w:val="28"/>
        </w:rPr>
        <w:t>ния в газете «Еловские вести</w:t>
      </w:r>
      <w:r w:rsidR="0059232B">
        <w:rPr>
          <w:rFonts w:ascii="Times New Roman" w:hAnsi="Times New Roman" w:cs="Times New Roman"/>
          <w:sz w:val="28"/>
          <w:szCs w:val="28"/>
        </w:rPr>
        <w:t>»</w:t>
      </w:r>
      <w:r w:rsidR="0007418F">
        <w:rPr>
          <w:rFonts w:ascii="Times New Roman" w:hAnsi="Times New Roman" w:cs="Times New Roman"/>
          <w:sz w:val="28"/>
          <w:szCs w:val="28"/>
        </w:rPr>
        <w:t xml:space="preserve"> и </w:t>
      </w:r>
      <w:r w:rsidR="00D07325" w:rsidRPr="00D07325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с 01 июня 2015 года</w:t>
      </w:r>
      <w:proofErr w:type="gramStart"/>
      <w:r w:rsidR="00D073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232B" w:rsidRDefault="0059232B" w:rsidP="0059232B">
      <w:pPr>
        <w:jc w:val="both"/>
      </w:pPr>
    </w:p>
    <w:p w:rsidR="0059232B" w:rsidRDefault="0059232B" w:rsidP="0059232B">
      <w:pPr>
        <w:jc w:val="both"/>
      </w:pPr>
    </w:p>
    <w:tbl>
      <w:tblPr>
        <w:tblW w:w="0" w:type="auto"/>
        <w:tblLook w:val="04A0"/>
      </w:tblPr>
      <w:tblGrid>
        <w:gridCol w:w="4781"/>
        <w:gridCol w:w="4789"/>
      </w:tblGrid>
      <w:tr w:rsidR="00380C34" w:rsidRPr="00F93B52" w:rsidTr="0059232B">
        <w:tc>
          <w:tcPr>
            <w:tcW w:w="4781" w:type="dxa"/>
            <w:hideMark/>
          </w:tcPr>
          <w:p w:rsidR="0059232B" w:rsidRPr="00F93B52" w:rsidRDefault="0059232B"/>
          <w:p w:rsidR="00380C34" w:rsidRPr="00F93B52" w:rsidRDefault="00F93B52">
            <w:r w:rsidRPr="00F93B52">
              <w:t>Председатель Еловского</w:t>
            </w:r>
            <w:r w:rsidR="00380C34" w:rsidRPr="00F93B52">
              <w:t xml:space="preserve"> сельского Совета депутатов</w:t>
            </w:r>
            <w:r w:rsidR="009A0A6F" w:rsidRPr="00F93B52">
              <w:t xml:space="preserve">         </w:t>
            </w:r>
          </w:p>
        </w:tc>
        <w:tc>
          <w:tcPr>
            <w:tcW w:w="4789" w:type="dxa"/>
          </w:tcPr>
          <w:p w:rsidR="009A0A6F" w:rsidRPr="00F93B52" w:rsidRDefault="009A0A6F"/>
          <w:p w:rsidR="009A0A6F" w:rsidRPr="00F93B52" w:rsidRDefault="009A0A6F" w:rsidP="009A0A6F"/>
          <w:p w:rsidR="00380C34" w:rsidRPr="00F93B52" w:rsidRDefault="00F93B52" w:rsidP="00F93B52">
            <w:r>
              <w:t xml:space="preserve">                                  </w:t>
            </w:r>
            <w:r w:rsidR="009A0A6F" w:rsidRPr="00F93B52">
              <w:t xml:space="preserve"> </w:t>
            </w:r>
            <w:r>
              <w:t>Ф.А. Лысак</w:t>
            </w:r>
          </w:p>
        </w:tc>
      </w:tr>
    </w:tbl>
    <w:p w:rsidR="0059232B" w:rsidRPr="00F93B52" w:rsidRDefault="0059232B" w:rsidP="00757CD9">
      <w:pPr>
        <w:jc w:val="center"/>
        <w:rPr>
          <w:bCs/>
          <w:sz w:val="32"/>
          <w:szCs w:val="32"/>
        </w:rPr>
      </w:pPr>
    </w:p>
    <w:p w:rsidR="00857D26" w:rsidRDefault="00857D26" w:rsidP="005D129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F93B52" w:rsidP="00F93B5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            А.А. Штуккерт</w:t>
      </w: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7D26" w:rsidRDefault="00857D26" w:rsidP="00366315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129A" w:rsidRDefault="005D129A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129A" w:rsidRDefault="005D129A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129A" w:rsidRDefault="005D129A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D129A" w:rsidRDefault="005D129A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8A8" w:rsidRPr="00293518" w:rsidRDefault="00BE08A8" w:rsidP="00BE08A8">
      <w:pPr>
        <w:pStyle w:val="af"/>
        <w:spacing w:after="0"/>
        <w:ind w:left="5387" w:right="-143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решению Еловского</w:t>
      </w:r>
      <w:r w:rsidRPr="00293518">
        <w:rPr>
          <w:sz w:val="18"/>
          <w:szCs w:val="18"/>
        </w:rPr>
        <w:t xml:space="preserve"> сельского Совета депутатов от</w:t>
      </w:r>
      <w:r w:rsidR="002B4C6C">
        <w:rPr>
          <w:sz w:val="18"/>
          <w:szCs w:val="18"/>
        </w:rPr>
        <w:t xml:space="preserve"> 22.06.2015</w:t>
      </w:r>
      <w:proofErr w:type="gramStart"/>
      <w:r w:rsidR="002B4C6C">
        <w:rPr>
          <w:sz w:val="18"/>
          <w:szCs w:val="18"/>
        </w:rPr>
        <w:t>р</w:t>
      </w:r>
      <w:proofErr w:type="gramEnd"/>
      <w:r w:rsidR="002B4C6C">
        <w:rPr>
          <w:sz w:val="18"/>
          <w:szCs w:val="18"/>
        </w:rPr>
        <w:t xml:space="preserve"> г. № 47-117р</w:t>
      </w:r>
    </w:p>
    <w:p w:rsidR="00BE08A8" w:rsidRPr="00293518" w:rsidRDefault="00BE08A8" w:rsidP="00BE08A8">
      <w:pPr>
        <w:pStyle w:val="af"/>
        <w:spacing w:after="0"/>
        <w:ind w:left="5670"/>
        <w:rPr>
          <w:sz w:val="18"/>
          <w:szCs w:val="18"/>
        </w:rPr>
      </w:pPr>
    </w:p>
    <w:p w:rsidR="00BE08A8" w:rsidRPr="00293518" w:rsidRDefault="00BE08A8" w:rsidP="00BE08A8">
      <w:pPr>
        <w:pStyle w:val="af"/>
        <w:spacing w:after="0"/>
        <w:ind w:left="5670"/>
        <w:rPr>
          <w:sz w:val="18"/>
          <w:szCs w:val="18"/>
        </w:rPr>
      </w:pPr>
    </w:p>
    <w:p w:rsidR="00BE08A8" w:rsidRPr="00293518" w:rsidRDefault="00BE08A8" w:rsidP="00BE08A8">
      <w:pPr>
        <w:pStyle w:val="af"/>
        <w:spacing w:after="0"/>
        <w:ind w:left="5670"/>
        <w:rPr>
          <w:sz w:val="18"/>
          <w:szCs w:val="18"/>
        </w:rPr>
      </w:pPr>
    </w:p>
    <w:p w:rsidR="00BE08A8" w:rsidRPr="00293518" w:rsidRDefault="00BE08A8" w:rsidP="00BE08A8">
      <w:pPr>
        <w:ind w:left="-425" w:right="-142"/>
        <w:jc w:val="center"/>
        <w:rPr>
          <w:b/>
        </w:rPr>
      </w:pPr>
      <w:r w:rsidRPr="00293518">
        <w:rPr>
          <w:b/>
        </w:rPr>
        <w:t xml:space="preserve">ПОЛОЖЕНИЕ </w:t>
      </w:r>
    </w:p>
    <w:p w:rsidR="00BE08A8" w:rsidRPr="00293518" w:rsidRDefault="00BE08A8" w:rsidP="00BE08A8">
      <w:pPr>
        <w:ind w:left="-425" w:right="-142"/>
        <w:jc w:val="center"/>
        <w:rPr>
          <w:b/>
        </w:rPr>
      </w:pPr>
      <w:r w:rsidRPr="00293518">
        <w:rPr>
          <w:b/>
        </w:rPr>
        <w:t xml:space="preserve">ОБ ОПЛАТЕ ТРУДА МУНИЦИПАЛЬНЫХ СЛУЖАЩИХ </w:t>
      </w:r>
    </w:p>
    <w:p w:rsidR="00BE08A8" w:rsidRPr="00293518" w:rsidRDefault="00BE08A8" w:rsidP="00BE08A8">
      <w:pPr>
        <w:ind w:left="-425" w:right="-142"/>
        <w:jc w:val="center"/>
        <w:rPr>
          <w:b/>
        </w:rPr>
      </w:pPr>
      <w:r>
        <w:rPr>
          <w:b/>
        </w:rPr>
        <w:t>ЕЛОВСКОГО</w:t>
      </w:r>
      <w:r w:rsidRPr="00293518">
        <w:rPr>
          <w:b/>
        </w:rPr>
        <w:t xml:space="preserve"> СЕЛЬСОВЕТА БАЛАХТИНСКОГО РАЙОНА </w:t>
      </w:r>
    </w:p>
    <w:p w:rsidR="00BE08A8" w:rsidRPr="00293518" w:rsidRDefault="00BE08A8" w:rsidP="00BE08A8">
      <w:pPr>
        <w:pStyle w:val="1"/>
      </w:pPr>
    </w:p>
    <w:p w:rsidR="00BE08A8" w:rsidRPr="00293518" w:rsidRDefault="00BE08A8" w:rsidP="00BE08A8">
      <w:pPr>
        <w:pStyle w:val="1"/>
      </w:pPr>
      <w:r w:rsidRPr="00293518">
        <w:t>1.Общие положения</w:t>
      </w:r>
    </w:p>
    <w:p w:rsidR="00BE08A8" w:rsidRPr="00293518" w:rsidRDefault="00BE08A8" w:rsidP="00BE08A8">
      <w:pPr>
        <w:ind w:left="-425" w:right="-142"/>
        <w:jc w:val="both"/>
      </w:pPr>
      <w:r w:rsidRPr="00293518">
        <w:t>1.1</w:t>
      </w:r>
      <w:r w:rsidRPr="00293518">
        <w:rPr>
          <w:b/>
        </w:rPr>
        <w:t xml:space="preserve"> </w:t>
      </w:r>
      <w:r w:rsidRPr="00293518">
        <w:t>Настоящее Положение устанавливает размеры и условия оплаты труда муниципальных служ</w:t>
      </w:r>
      <w:r>
        <w:t>ащих  Еловского</w:t>
      </w:r>
      <w:r w:rsidRPr="00293518">
        <w:t xml:space="preserve"> сельсовета (далее – муниципальные служащие).</w:t>
      </w:r>
    </w:p>
    <w:p w:rsidR="00BE08A8" w:rsidRPr="00293518" w:rsidRDefault="00BE08A8" w:rsidP="00BE08A8">
      <w:pPr>
        <w:ind w:left="-425" w:right="-142"/>
        <w:jc w:val="both"/>
      </w:pPr>
      <w:r w:rsidRPr="00293518">
        <w:t>1.2. Оплата труда муници</w:t>
      </w:r>
      <w:r>
        <w:t>пальных служащих Еловского</w:t>
      </w:r>
      <w:r w:rsidRPr="00293518">
        <w:t xml:space="preserve"> сельсовета является расхо</w:t>
      </w:r>
      <w:r>
        <w:t>дным обязательством  Еловского</w:t>
      </w:r>
      <w:r w:rsidRPr="00293518">
        <w:t xml:space="preserve"> сельсовета.</w:t>
      </w:r>
    </w:p>
    <w:p w:rsidR="00BE08A8" w:rsidRPr="00293518" w:rsidRDefault="00BE08A8" w:rsidP="00BE08A8">
      <w:pPr>
        <w:ind w:left="-425" w:right="-142"/>
        <w:jc w:val="both"/>
      </w:pPr>
    </w:p>
    <w:p w:rsidR="00BE08A8" w:rsidRPr="00293518" w:rsidRDefault="00BE08A8" w:rsidP="00BE08A8">
      <w:pPr>
        <w:ind w:left="-425" w:right="-142"/>
        <w:jc w:val="center"/>
        <w:rPr>
          <w:b/>
        </w:rPr>
      </w:pPr>
      <w:r w:rsidRPr="00293518">
        <w:rPr>
          <w:b/>
        </w:rPr>
        <w:t>2</w:t>
      </w:r>
      <w:r w:rsidRPr="00293518">
        <w:t xml:space="preserve">. </w:t>
      </w:r>
      <w:r w:rsidRPr="00293518">
        <w:rPr>
          <w:b/>
        </w:rPr>
        <w:t>Система оплаты труда муниципальных служащих</w:t>
      </w:r>
    </w:p>
    <w:p w:rsidR="00BE08A8" w:rsidRPr="00293518" w:rsidRDefault="00BE08A8" w:rsidP="00BE08A8">
      <w:pPr>
        <w:ind w:left="-425" w:right="-142"/>
        <w:jc w:val="both"/>
      </w:pPr>
      <w:r w:rsidRPr="00293518">
        <w:t>2.1. Система оплаты труда муниципальных служащих состоят из составных частей денежного содержания.</w:t>
      </w:r>
    </w:p>
    <w:p w:rsidR="00BE08A8" w:rsidRPr="00293518" w:rsidRDefault="00BE08A8" w:rsidP="00BE08A8">
      <w:pPr>
        <w:ind w:left="-425" w:right="-142"/>
        <w:jc w:val="both"/>
      </w:pPr>
      <w:r w:rsidRPr="00293518">
        <w:t>2.2. В состав денежного содержания включаются:</w:t>
      </w:r>
    </w:p>
    <w:p w:rsidR="00BE08A8" w:rsidRPr="00293518" w:rsidRDefault="00BE08A8" w:rsidP="00BE08A8">
      <w:pPr>
        <w:ind w:left="-425" w:right="-142"/>
        <w:jc w:val="both"/>
      </w:pPr>
      <w:r w:rsidRPr="00293518">
        <w:t>а) должностной оклад;</w:t>
      </w:r>
    </w:p>
    <w:p w:rsidR="00BE08A8" w:rsidRPr="00293518" w:rsidRDefault="00BE08A8" w:rsidP="00BE08A8">
      <w:pPr>
        <w:ind w:left="-425" w:right="-142"/>
        <w:jc w:val="both"/>
      </w:pPr>
      <w:r w:rsidRPr="00293518">
        <w:t>б) ежемесячная надбавка за классный чин;</w:t>
      </w:r>
    </w:p>
    <w:p w:rsidR="00BE08A8" w:rsidRPr="00293518" w:rsidRDefault="00BE08A8" w:rsidP="00BE08A8">
      <w:pPr>
        <w:ind w:left="-425" w:right="-142"/>
        <w:jc w:val="both"/>
      </w:pPr>
      <w:r w:rsidRPr="00293518">
        <w:t>в) ежемесячная надбавка за особые условия муниципальной службы;</w:t>
      </w:r>
    </w:p>
    <w:p w:rsidR="00BE08A8" w:rsidRPr="00293518" w:rsidRDefault="00BE08A8" w:rsidP="00BE08A8">
      <w:pPr>
        <w:ind w:left="-425" w:right="-142"/>
        <w:jc w:val="both"/>
      </w:pPr>
      <w:r w:rsidRPr="00293518">
        <w:t>г) ежемесячная надбавка за выслугу лет;</w:t>
      </w:r>
    </w:p>
    <w:p w:rsidR="00BE08A8" w:rsidRPr="00293518" w:rsidRDefault="00BE08A8" w:rsidP="00BE08A8">
      <w:pPr>
        <w:ind w:left="-425" w:right="-142"/>
        <w:jc w:val="both"/>
      </w:pPr>
      <w:proofErr w:type="spellStart"/>
      <w:r w:rsidRPr="00293518">
        <w:t>д</w:t>
      </w:r>
      <w:proofErr w:type="spellEnd"/>
      <w:r w:rsidRPr="00293518">
        <w:t>) ежемесячное денежное поощрение;</w:t>
      </w:r>
    </w:p>
    <w:p w:rsidR="00BE08A8" w:rsidRPr="00293518" w:rsidRDefault="00BE08A8" w:rsidP="00BE08A8">
      <w:pPr>
        <w:ind w:left="-425" w:right="-142"/>
        <w:jc w:val="both"/>
      </w:pPr>
      <w:r w:rsidRPr="00293518">
        <w:t xml:space="preserve">е) ежемесячная процентная надбавка к должностному окладу за работу со </w:t>
      </w:r>
      <w:proofErr w:type="gramStart"/>
      <w:r w:rsidRPr="00293518">
        <w:t>сведениями</w:t>
      </w:r>
      <w:proofErr w:type="gramEnd"/>
      <w:r w:rsidRPr="00293518">
        <w:t xml:space="preserve"> составляющими государственную тайну;</w:t>
      </w:r>
    </w:p>
    <w:p w:rsidR="00BE08A8" w:rsidRPr="00293518" w:rsidRDefault="00BE08A8" w:rsidP="00BE08A8">
      <w:pPr>
        <w:ind w:left="-425" w:right="-142"/>
        <w:jc w:val="both"/>
      </w:pPr>
      <w:r w:rsidRPr="00293518">
        <w:t>ж) премии;</w:t>
      </w:r>
    </w:p>
    <w:p w:rsidR="00BE08A8" w:rsidRPr="00293518" w:rsidRDefault="00BE08A8" w:rsidP="00BE08A8">
      <w:pPr>
        <w:ind w:left="-425" w:right="-142"/>
        <w:jc w:val="both"/>
      </w:pPr>
      <w:proofErr w:type="spellStart"/>
      <w:r w:rsidRPr="00293518">
        <w:t>з</w:t>
      </w:r>
      <w:proofErr w:type="spellEnd"/>
      <w:r w:rsidRPr="00293518">
        <w:t>)  единовременная выплата при предоставлении ежегодного оплачиваемого отпуска.</w:t>
      </w:r>
    </w:p>
    <w:p w:rsidR="00BE08A8" w:rsidRPr="00293518" w:rsidRDefault="00BE08A8" w:rsidP="00BE08A8">
      <w:pPr>
        <w:ind w:left="-425" w:right="-142"/>
        <w:jc w:val="both"/>
      </w:pPr>
      <w:r w:rsidRPr="00293518">
        <w:t>и) материальная помощь;</w:t>
      </w:r>
    </w:p>
    <w:p w:rsidR="00BE08A8" w:rsidRPr="00293518" w:rsidRDefault="00BE08A8" w:rsidP="00BE08A8">
      <w:pPr>
        <w:ind w:left="-425" w:right="-142"/>
        <w:jc w:val="both"/>
      </w:pPr>
      <w:r w:rsidRPr="00293518">
        <w:t xml:space="preserve"> </w:t>
      </w:r>
      <w:r>
        <w:t xml:space="preserve">3.   </w:t>
      </w:r>
      <w:r w:rsidRPr="00293518">
        <w:t xml:space="preserve"> На денежное содержание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E08A8" w:rsidRPr="00293518" w:rsidRDefault="00BE08A8" w:rsidP="00BE08A8">
      <w:pPr>
        <w:ind w:left="-425" w:right="-142"/>
        <w:jc w:val="center"/>
        <w:rPr>
          <w:b/>
        </w:rPr>
      </w:pPr>
      <w:r w:rsidRPr="00293518">
        <w:rPr>
          <w:b/>
        </w:rPr>
        <w:t>3.  Должностные оклады</w:t>
      </w:r>
    </w:p>
    <w:p w:rsidR="00BE08A8" w:rsidRPr="00293518" w:rsidRDefault="00BE08A8" w:rsidP="00BE08A8">
      <w:pPr>
        <w:ind w:left="-425" w:right="-142"/>
      </w:pPr>
      <w:r w:rsidRPr="00293518">
        <w:t>3.1. Размеры должностных окладов муниципальных служащих составляют:</w:t>
      </w:r>
    </w:p>
    <w:p w:rsidR="00BE08A8" w:rsidRPr="00293518" w:rsidRDefault="00BE08A8" w:rsidP="00BE08A8">
      <w:pPr>
        <w:jc w:val="right"/>
        <w:rPr>
          <w:sz w:val="24"/>
          <w:szCs w:val="24"/>
        </w:rPr>
      </w:pPr>
      <w:r w:rsidRPr="00293518">
        <w:rPr>
          <w:sz w:val="24"/>
          <w:szCs w:val="24"/>
        </w:rPr>
        <w:t xml:space="preserve"> (рублей в месяц)</w:t>
      </w:r>
    </w:p>
    <w:tbl>
      <w:tblPr>
        <w:tblW w:w="9012" w:type="dxa"/>
        <w:tblInd w:w="-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9"/>
        <w:gridCol w:w="2693"/>
      </w:tblGrid>
      <w:tr w:rsidR="00BE08A8" w:rsidRPr="0013666C" w:rsidTr="00646440">
        <w:trPr>
          <w:trHeight w:val="274"/>
        </w:trPr>
        <w:tc>
          <w:tcPr>
            <w:tcW w:w="6319" w:type="dxa"/>
          </w:tcPr>
          <w:p w:rsidR="00BE08A8" w:rsidRPr="0013666C" w:rsidRDefault="00BE08A8" w:rsidP="00646440">
            <w:pPr>
              <w:jc w:val="center"/>
              <w:rPr>
                <w:b/>
                <w:sz w:val="24"/>
                <w:szCs w:val="24"/>
              </w:rPr>
            </w:pPr>
            <w:r w:rsidRPr="0013666C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BE08A8" w:rsidRPr="0013666C" w:rsidRDefault="00BE08A8" w:rsidP="00646440">
            <w:pPr>
              <w:jc w:val="center"/>
              <w:rPr>
                <w:b/>
                <w:sz w:val="24"/>
                <w:szCs w:val="24"/>
              </w:rPr>
            </w:pPr>
            <w:r w:rsidRPr="0013666C">
              <w:rPr>
                <w:b/>
                <w:sz w:val="24"/>
                <w:szCs w:val="24"/>
              </w:rPr>
              <w:t>Должностной оклад</w:t>
            </w:r>
          </w:p>
        </w:tc>
      </w:tr>
      <w:tr w:rsidR="00BE08A8" w:rsidRPr="0013666C" w:rsidTr="00646440">
        <w:tc>
          <w:tcPr>
            <w:tcW w:w="6319" w:type="dxa"/>
          </w:tcPr>
          <w:p w:rsidR="00BE08A8" w:rsidRPr="0013666C" w:rsidRDefault="00BE08A8" w:rsidP="00646440">
            <w:pPr>
              <w:jc w:val="both"/>
            </w:pPr>
            <w:r w:rsidRPr="0013666C">
              <w:t xml:space="preserve">Заместитель главы </w:t>
            </w:r>
            <w:r>
              <w:t>администрации</w:t>
            </w:r>
          </w:p>
        </w:tc>
        <w:tc>
          <w:tcPr>
            <w:tcW w:w="2693" w:type="dxa"/>
          </w:tcPr>
          <w:p w:rsidR="00BE08A8" w:rsidRPr="009B69CB" w:rsidRDefault="00BE08A8" w:rsidP="00646440">
            <w:pPr>
              <w:jc w:val="center"/>
            </w:pPr>
            <w:r>
              <w:t>3066</w:t>
            </w:r>
          </w:p>
        </w:tc>
      </w:tr>
      <w:tr w:rsidR="00BE08A8" w:rsidRPr="0013666C" w:rsidTr="00646440">
        <w:tc>
          <w:tcPr>
            <w:tcW w:w="6319" w:type="dxa"/>
          </w:tcPr>
          <w:p w:rsidR="00BE08A8" w:rsidRPr="0013666C" w:rsidRDefault="00BE08A8" w:rsidP="00646440">
            <w:pPr>
              <w:jc w:val="both"/>
            </w:pPr>
            <w:r w:rsidRPr="0013666C">
              <w:t>Главный бухгалтер</w:t>
            </w:r>
          </w:p>
        </w:tc>
        <w:tc>
          <w:tcPr>
            <w:tcW w:w="2693" w:type="dxa"/>
          </w:tcPr>
          <w:p w:rsidR="00BE08A8" w:rsidRPr="00DC540B" w:rsidRDefault="00BE08A8" w:rsidP="00646440">
            <w:pPr>
              <w:jc w:val="center"/>
            </w:pPr>
            <w:r>
              <w:t>2706</w:t>
            </w:r>
          </w:p>
        </w:tc>
      </w:tr>
      <w:tr w:rsidR="00BE08A8" w:rsidRPr="0013666C" w:rsidTr="00646440">
        <w:tc>
          <w:tcPr>
            <w:tcW w:w="6319" w:type="dxa"/>
          </w:tcPr>
          <w:p w:rsidR="00BE08A8" w:rsidRPr="0013666C" w:rsidRDefault="00BE08A8" w:rsidP="00646440">
            <w:pPr>
              <w:jc w:val="both"/>
            </w:pPr>
            <w:r w:rsidRPr="0013666C">
              <w:t>Бухгалтер</w:t>
            </w:r>
          </w:p>
        </w:tc>
        <w:tc>
          <w:tcPr>
            <w:tcW w:w="2693" w:type="dxa"/>
          </w:tcPr>
          <w:p w:rsidR="00BE08A8" w:rsidRPr="00DC540B" w:rsidRDefault="00BE08A8" w:rsidP="00646440">
            <w:pPr>
              <w:jc w:val="center"/>
            </w:pPr>
            <w:r>
              <w:t>2633</w:t>
            </w:r>
          </w:p>
        </w:tc>
      </w:tr>
      <w:tr w:rsidR="00BE08A8" w:rsidRPr="0013666C" w:rsidTr="00646440">
        <w:tc>
          <w:tcPr>
            <w:tcW w:w="6319" w:type="dxa"/>
          </w:tcPr>
          <w:p w:rsidR="00BE08A8" w:rsidRPr="0013666C" w:rsidRDefault="00BE08A8" w:rsidP="00646440">
            <w:pPr>
              <w:jc w:val="both"/>
            </w:pPr>
            <w:r w:rsidRPr="0013666C">
              <w:t>Специалист 1 категории</w:t>
            </w:r>
          </w:p>
        </w:tc>
        <w:tc>
          <w:tcPr>
            <w:tcW w:w="2693" w:type="dxa"/>
          </w:tcPr>
          <w:p w:rsidR="00BE08A8" w:rsidRPr="00DC540B" w:rsidRDefault="00BE08A8" w:rsidP="00646440">
            <w:pPr>
              <w:jc w:val="center"/>
            </w:pPr>
            <w:r>
              <w:t>2633</w:t>
            </w:r>
          </w:p>
        </w:tc>
      </w:tr>
      <w:tr w:rsidR="00BE08A8" w:rsidRPr="0013666C" w:rsidTr="00646440">
        <w:tc>
          <w:tcPr>
            <w:tcW w:w="6319" w:type="dxa"/>
          </w:tcPr>
          <w:p w:rsidR="00BE08A8" w:rsidRPr="0013666C" w:rsidRDefault="00BE08A8" w:rsidP="00646440">
            <w:pPr>
              <w:jc w:val="both"/>
            </w:pPr>
            <w:r w:rsidRPr="0013666C">
              <w:t>Специалист 2 категории</w:t>
            </w:r>
          </w:p>
        </w:tc>
        <w:tc>
          <w:tcPr>
            <w:tcW w:w="2693" w:type="dxa"/>
          </w:tcPr>
          <w:p w:rsidR="00BE08A8" w:rsidRPr="00DC540B" w:rsidRDefault="00BE08A8" w:rsidP="00646440">
            <w:pPr>
              <w:jc w:val="center"/>
            </w:pPr>
            <w:r>
              <w:t>2163</w:t>
            </w:r>
          </w:p>
        </w:tc>
      </w:tr>
    </w:tbl>
    <w:p w:rsidR="00BE08A8" w:rsidRDefault="00BE08A8" w:rsidP="00BE08A8">
      <w:pPr>
        <w:jc w:val="both"/>
      </w:pPr>
    </w:p>
    <w:p w:rsidR="00BE08A8" w:rsidRDefault="00BE08A8" w:rsidP="00BE08A8">
      <w:pPr>
        <w:jc w:val="both"/>
      </w:pPr>
    </w:p>
    <w:p w:rsidR="00BE08A8" w:rsidRDefault="00BE08A8" w:rsidP="00BE08A8">
      <w:pPr>
        <w:jc w:val="both"/>
      </w:pPr>
    </w:p>
    <w:p w:rsidR="00BE08A8" w:rsidRPr="00293518" w:rsidRDefault="00BE08A8" w:rsidP="00BE08A8">
      <w:pPr>
        <w:ind w:left="240"/>
        <w:rPr>
          <w:b/>
        </w:rPr>
      </w:pPr>
    </w:p>
    <w:p w:rsidR="00BE08A8" w:rsidRPr="00293518" w:rsidRDefault="00BE08A8" w:rsidP="00BE08A8">
      <w:pPr>
        <w:ind w:left="-426" w:right="-143"/>
        <w:jc w:val="center"/>
      </w:pPr>
      <w:r w:rsidRPr="00293518">
        <w:rPr>
          <w:b/>
        </w:rPr>
        <w:lastRenderedPageBreak/>
        <w:t>4. Надбавки за классный чин</w:t>
      </w:r>
    </w:p>
    <w:p w:rsidR="00BE08A8" w:rsidRPr="00293518" w:rsidRDefault="00BE08A8" w:rsidP="00BE08A8">
      <w:pPr>
        <w:ind w:left="-426" w:right="-143"/>
        <w:jc w:val="both"/>
      </w:pPr>
      <w:r w:rsidRPr="00293518">
        <w:t>4.1. Размер ежемесячной надбавки за классный чин к должностным окладам составляет:</w:t>
      </w:r>
    </w:p>
    <w:p w:rsidR="00BE08A8" w:rsidRPr="00293518" w:rsidRDefault="00BE08A8" w:rsidP="00BE08A8">
      <w:pPr>
        <w:ind w:left="-426" w:right="-143"/>
        <w:jc w:val="both"/>
      </w:pPr>
      <w:r w:rsidRPr="00293518">
        <w:t>а) за классный чин 1-го класса  - 35%</w:t>
      </w:r>
    </w:p>
    <w:p w:rsidR="00BE08A8" w:rsidRPr="00293518" w:rsidRDefault="00BE08A8" w:rsidP="00BE08A8">
      <w:pPr>
        <w:ind w:left="-426" w:right="-143"/>
        <w:jc w:val="both"/>
      </w:pPr>
      <w:r w:rsidRPr="00293518">
        <w:t>б) за классный чин 2-го класса  - 33%</w:t>
      </w:r>
    </w:p>
    <w:p w:rsidR="00BE08A8" w:rsidRPr="00293518" w:rsidRDefault="00BE08A8" w:rsidP="00BE08A8">
      <w:pPr>
        <w:ind w:left="-426" w:right="-143"/>
        <w:jc w:val="both"/>
      </w:pPr>
      <w:r w:rsidRPr="00293518">
        <w:t>в) за классный чин 3-го класса  - 25%</w:t>
      </w:r>
    </w:p>
    <w:p w:rsidR="00BE08A8" w:rsidRPr="00293518" w:rsidRDefault="00BE08A8" w:rsidP="00BE08A8">
      <w:pPr>
        <w:ind w:left="-426" w:right="-143"/>
        <w:jc w:val="both"/>
      </w:pPr>
      <w:r w:rsidRPr="00293518">
        <w:t>4.2. Надбавки за классный чин выплачиваются после присвоения  муниципальным служащим соответствующего классного чина в  порядке, установленным краевым законодательством.</w:t>
      </w:r>
    </w:p>
    <w:p w:rsidR="00BE08A8" w:rsidRPr="0029351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5. Надбавки за особые условия муниципальной службы</w:t>
      </w:r>
    </w:p>
    <w:p w:rsidR="00BE08A8" w:rsidRPr="00293518" w:rsidRDefault="00BE08A8" w:rsidP="00BE08A8">
      <w:pPr>
        <w:ind w:left="-426" w:right="-143"/>
        <w:jc w:val="both"/>
      </w:pPr>
      <w:r w:rsidRPr="00293518">
        <w:t>5.1. Муниципальным служащим сельсовета за сложность, напряженность и специальный режим службы устанавливается ежемесячная надбавка за особые условия муниципальной службы (в процентах от должностного оклада)</w:t>
      </w:r>
    </w:p>
    <w:p w:rsidR="00BE08A8" w:rsidRDefault="00BE08A8" w:rsidP="00BE08A8">
      <w:pPr>
        <w:pStyle w:val="ConsPlusNormal"/>
        <w:widowControl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518">
        <w:rPr>
          <w:rFonts w:ascii="Times New Roman" w:hAnsi="Times New Roman" w:cs="Times New Roman"/>
          <w:sz w:val="28"/>
          <w:szCs w:val="28"/>
        </w:rPr>
        <w:t xml:space="preserve">5.2. Размер ежемесячной надбавки за особые условия муниципальной службы устанавливается </w:t>
      </w:r>
      <w:r>
        <w:rPr>
          <w:rFonts w:ascii="Times New Roman" w:hAnsi="Times New Roman" w:cs="Times New Roman"/>
          <w:sz w:val="28"/>
          <w:szCs w:val="28"/>
        </w:rPr>
        <w:t>в следующем размере:</w:t>
      </w:r>
      <w:r w:rsidRPr="002935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E08A8" w:rsidRPr="00293518" w:rsidRDefault="00BE08A8" w:rsidP="00BE08A8">
      <w:pPr>
        <w:pStyle w:val="ConsPlusNormal"/>
        <w:widowControl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5607"/>
      </w:tblGrid>
      <w:tr w:rsidR="00BE08A8" w:rsidRPr="005A4389" w:rsidTr="00646440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</w:p>
          <w:p w:rsidR="00BE08A8" w:rsidRPr="005A4389" w:rsidRDefault="00BE08A8" w:rsidP="00646440">
            <w:pPr>
              <w:jc w:val="center"/>
            </w:pPr>
            <w:r w:rsidRPr="005A4389">
              <w:t>Группа должности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 w:rsidRPr="005A4389">
              <w:t xml:space="preserve"> Размер надбавки за особые условия муниципальной службы</w:t>
            </w:r>
          </w:p>
          <w:p w:rsidR="00BE08A8" w:rsidRPr="005A4389" w:rsidRDefault="00BE08A8" w:rsidP="00646440">
            <w:pPr>
              <w:jc w:val="center"/>
            </w:pPr>
            <w:r w:rsidRPr="005A4389">
              <w:t>(процентов должностного оклада)</w:t>
            </w:r>
          </w:p>
        </w:tc>
      </w:tr>
      <w:tr w:rsidR="00BE08A8" w:rsidRPr="005A4389" w:rsidTr="00646440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>
              <w:t>Высшая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 w:rsidRPr="005A4389">
              <w:t>60</w:t>
            </w:r>
          </w:p>
        </w:tc>
      </w:tr>
      <w:tr w:rsidR="00BE08A8" w:rsidRPr="005A4389" w:rsidTr="00646440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 w:rsidRPr="005A4389">
              <w:t>Главная и ведущая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>
              <w:t>50</w:t>
            </w:r>
          </w:p>
        </w:tc>
      </w:tr>
      <w:tr w:rsidR="00BE08A8" w:rsidRPr="005A4389" w:rsidTr="00646440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 w:rsidRPr="005A4389">
              <w:t>Старшая и младшая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A8" w:rsidRPr="005A4389" w:rsidRDefault="00BE08A8" w:rsidP="00646440">
            <w:pPr>
              <w:jc w:val="center"/>
            </w:pPr>
            <w:r>
              <w:t>3</w:t>
            </w:r>
            <w:r w:rsidRPr="005A4389">
              <w:t>0</w:t>
            </w:r>
          </w:p>
        </w:tc>
      </w:tr>
    </w:tbl>
    <w:p w:rsidR="00BE08A8" w:rsidRDefault="00BE08A8" w:rsidP="00BE08A8">
      <w:pPr>
        <w:ind w:left="-426" w:right="-143"/>
        <w:jc w:val="both"/>
      </w:pPr>
      <w:r w:rsidRPr="00293518">
        <w:t xml:space="preserve">5.3 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</w:t>
      </w:r>
    </w:p>
    <w:p w:rsidR="00BE08A8" w:rsidRPr="0029351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6. Надбавка за выслугу лет</w:t>
      </w:r>
    </w:p>
    <w:p w:rsidR="00BE08A8" w:rsidRPr="00293518" w:rsidRDefault="00BE08A8" w:rsidP="00BE08A8">
      <w:pPr>
        <w:ind w:left="-426" w:right="-143" w:firstLine="240"/>
        <w:jc w:val="both"/>
      </w:pPr>
      <w:r w:rsidRPr="00293518">
        <w:t xml:space="preserve">    Размер надбавки за выслугу лет на муниципальной службе к должностному окладу составляют:</w:t>
      </w:r>
    </w:p>
    <w:p w:rsidR="00BE08A8" w:rsidRPr="00293518" w:rsidRDefault="00BE08A8" w:rsidP="00BE08A8">
      <w:pPr>
        <w:ind w:left="-426" w:right="-143"/>
        <w:jc w:val="both"/>
      </w:pPr>
      <w:r w:rsidRPr="00293518">
        <w:t>а)  при стаже муниципальной службы от 1 до 5 лет – 10 процентов;</w:t>
      </w:r>
    </w:p>
    <w:p w:rsidR="00BE08A8" w:rsidRPr="00293518" w:rsidRDefault="00BE08A8" w:rsidP="00BE08A8">
      <w:pPr>
        <w:ind w:left="-426" w:right="-143"/>
        <w:jc w:val="both"/>
      </w:pPr>
      <w:r w:rsidRPr="00293518">
        <w:t>б) при стаже муниципальной службы от 5 до 10 лет – 15 процентов;</w:t>
      </w:r>
    </w:p>
    <w:p w:rsidR="00BE08A8" w:rsidRPr="00293518" w:rsidRDefault="00BE08A8" w:rsidP="00BE08A8">
      <w:pPr>
        <w:ind w:left="-426" w:right="-143"/>
        <w:jc w:val="both"/>
      </w:pPr>
      <w:r w:rsidRPr="00293518">
        <w:t>в) при стаже муниципальной службы от 10 до</w:t>
      </w:r>
      <w:r>
        <w:t xml:space="preserve">15 лет  </w:t>
      </w:r>
      <w:r w:rsidRPr="00293518">
        <w:t>- 20 процентов;</w:t>
      </w:r>
    </w:p>
    <w:p w:rsidR="00BE08A8" w:rsidRPr="00293518" w:rsidRDefault="00BE08A8" w:rsidP="00BE08A8">
      <w:pPr>
        <w:ind w:left="-426" w:right="-143"/>
        <w:jc w:val="both"/>
      </w:pPr>
      <w:r w:rsidRPr="00293518">
        <w:t>г) при стаже муниципальной службы свыше 15лет – 30 процентов.</w:t>
      </w:r>
    </w:p>
    <w:p w:rsidR="00BE08A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both"/>
      </w:pPr>
    </w:p>
    <w:p w:rsidR="00BE08A8" w:rsidRDefault="00BE08A8" w:rsidP="00BE08A8">
      <w:pPr>
        <w:ind w:left="-426" w:right="-143"/>
        <w:jc w:val="center"/>
        <w:rPr>
          <w:b/>
        </w:rPr>
      </w:pPr>
      <w:r>
        <w:rPr>
          <w:b/>
        </w:rPr>
        <w:t>7. Денежное содержание</w:t>
      </w:r>
    </w:p>
    <w:p w:rsidR="00BE08A8" w:rsidRPr="00293518" w:rsidRDefault="00BE08A8" w:rsidP="00BE08A8">
      <w:pPr>
        <w:ind w:left="-426" w:right="-143"/>
        <w:jc w:val="center"/>
        <w:rPr>
          <w:b/>
        </w:rPr>
      </w:pP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 7.1 Муниципальным служащим ежемесячно </w:t>
      </w:r>
      <w:r>
        <w:t>выплачивается денежное содержание</w:t>
      </w:r>
      <w:r w:rsidRPr="00293518">
        <w:t xml:space="preserve">.  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 7.2. Размер ежемесячного де</w:t>
      </w:r>
      <w:r>
        <w:t>нежного содержание составляет 2,1</w:t>
      </w:r>
      <w:r w:rsidRPr="00293518">
        <w:t xml:space="preserve"> должностного оклада по конкретной должности муниципальной службы.</w:t>
      </w:r>
    </w:p>
    <w:p w:rsidR="00BE08A8" w:rsidRDefault="00BE08A8" w:rsidP="00BE08A8">
      <w:pPr>
        <w:pStyle w:val="ad"/>
        <w:spacing w:after="0"/>
        <w:ind w:left="-426" w:right="-143"/>
      </w:pPr>
    </w:p>
    <w:p w:rsidR="00BE08A8" w:rsidRPr="00293518" w:rsidRDefault="00BE08A8" w:rsidP="00BE08A8">
      <w:pPr>
        <w:pStyle w:val="ad"/>
        <w:spacing w:after="0"/>
        <w:ind w:left="-426" w:right="-143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8. Ежемесячная процентная надбавка за работу со сведениями, составляющими государственную тайну</w:t>
      </w:r>
    </w:p>
    <w:p w:rsidR="00BE08A8" w:rsidRPr="00293518" w:rsidRDefault="00BE08A8" w:rsidP="00BE08A8">
      <w:pPr>
        <w:shd w:val="clear" w:color="auto" w:fill="FFFFFF"/>
        <w:tabs>
          <w:tab w:val="left" w:pos="1162"/>
        </w:tabs>
        <w:ind w:left="-426" w:right="-143"/>
        <w:jc w:val="both"/>
      </w:pPr>
      <w:r>
        <w:rPr>
          <w:spacing w:val="-29"/>
        </w:rPr>
        <w:lastRenderedPageBreak/>
        <w:t>8.</w:t>
      </w:r>
      <w:r w:rsidRPr="00293518">
        <w:rPr>
          <w:spacing w:val="-29"/>
        </w:rPr>
        <w:t>1.</w:t>
      </w:r>
      <w:r>
        <w:t xml:space="preserve"> </w:t>
      </w:r>
      <w:r w:rsidRPr="00293518">
        <w:t xml:space="preserve">Выплата ежемесячной процентной надбавки за работу со </w:t>
      </w:r>
      <w:r w:rsidRPr="00293518">
        <w:rPr>
          <w:spacing w:val="-1"/>
        </w:rPr>
        <w:t xml:space="preserve">сведениями, составляющими государственную тайну, осуществляется в </w:t>
      </w:r>
      <w:r w:rsidRPr="00293518">
        <w:rPr>
          <w:spacing w:val="-3"/>
        </w:rPr>
        <w:t>пределах фонда оплаты труда.</w:t>
      </w:r>
    </w:p>
    <w:p w:rsidR="00BE08A8" w:rsidRPr="00293518" w:rsidRDefault="00BE08A8" w:rsidP="00BE08A8">
      <w:pPr>
        <w:shd w:val="clear" w:color="auto" w:fill="FFFFFF"/>
        <w:ind w:left="-426" w:right="-143"/>
        <w:jc w:val="both"/>
      </w:pPr>
      <w:r w:rsidRPr="00293518">
        <w:rPr>
          <w:spacing w:val="-4"/>
        </w:rPr>
        <w:t xml:space="preserve">    </w:t>
      </w:r>
      <w:r>
        <w:rPr>
          <w:spacing w:val="-4"/>
        </w:rPr>
        <w:t xml:space="preserve">     </w:t>
      </w:r>
      <w:r w:rsidRPr="00293518">
        <w:rPr>
          <w:spacing w:val="-4"/>
        </w:rPr>
        <w:t xml:space="preserve">Значения размеров ежемесячной процентной надбавки за работу со </w:t>
      </w:r>
      <w:r w:rsidRPr="00293518">
        <w:t>сведениями, составляющими государственную тайну, к должностному окладу составляют:</w:t>
      </w:r>
    </w:p>
    <w:p w:rsidR="00BE08A8" w:rsidRPr="00293518" w:rsidRDefault="00BE08A8" w:rsidP="00BE08A8">
      <w:pPr>
        <w:shd w:val="clear" w:color="auto" w:fill="FFFFFF"/>
        <w:ind w:left="-426" w:right="-143"/>
        <w:jc w:val="both"/>
      </w:pPr>
      <w:r w:rsidRPr="00293518">
        <w:rPr>
          <w:spacing w:val="-3"/>
        </w:rPr>
        <w:t xml:space="preserve">- за работу со сведениями, имеющими степень секретности «особой </w:t>
      </w:r>
      <w:r w:rsidRPr="00293518">
        <w:t xml:space="preserve">важности» - </w:t>
      </w:r>
      <w:r>
        <w:t>50</w:t>
      </w:r>
      <w:r w:rsidRPr="008B5534">
        <w:t>%</w:t>
      </w:r>
      <w:r>
        <w:t>-75%</w:t>
      </w:r>
      <w:r w:rsidRPr="00293518">
        <w:t>;</w:t>
      </w:r>
    </w:p>
    <w:p w:rsidR="00BE08A8" w:rsidRPr="00293518" w:rsidRDefault="00BE08A8" w:rsidP="00BE08A8">
      <w:pPr>
        <w:shd w:val="clear" w:color="auto" w:fill="FFFFFF"/>
        <w:ind w:left="-426" w:right="-143"/>
        <w:jc w:val="both"/>
      </w:pPr>
      <w:r w:rsidRPr="00293518">
        <w:rPr>
          <w:spacing w:val="-5"/>
        </w:rPr>
        <w:t xml:space="preserve">- за работу со сведениями, имеющими степень секретности «совершенно </w:t>
      </w:r>
      <w:r w:rsidRPr="00293518">
        <w:t xml:space="preserve">секретно» - </w:t>
      </w:r>
      <w:r>
        <w:t>30</w:t>
      </w:r>
      <w:r w:rsidRPr="008B5534">
        <w:t>%</w:t>
      </w:r>
      <w:r>
        <w:t>-50%</w:t>
      </w:r>
      <w:r w:rsidRPr="008B5534">
        <w:t>;</w:t>
      </w:r>
    </w:p>
    <w:p w:rsidR="00BE08A8" w:rsidRPr="00293518" w:rsidRDefault="00BE08A8" w:rsidP="00BE08A8">
      <w:pPr>
        <w:shd w:val="clear" w:color="auto" w:fill="FFFFFF"/>
        <w:ind w:left="-426" w:right="-143"/>
        <w:jc w:val="both"/>
      </w:pPr>
      <w:r w:rsidRPr="00293518">
        <w:rPr>
          <w:spacing w:val="-4"/>
        </w:rPr>
        <w:t>- за работу со сведениями, имеющими степень секретности «секретно»</w:t>
      </w:r>
      <w:r>
        <w:rPr>
          <w:spacing w:val="-4"/>
        </w:rPr>
        <w:t xml:space="preserve"> при оформлении допуска с проведением проверочных мероприятий</w:t>
      </w:r>
      <w:r w:rsidRPr="00293518">
        <w:rPr>
          <w:spacing w:val="-4"/>
        </w:rPr>
        <w:t xml:space="preserve"> -</w:t>
      </w:r>
      <w:r w:rsidRPr="008B5534">
        <w:t>10%</w:t>
      </w:r>
      <w:r>
        <w:t>-15%; без проведения проверочных мероприятий, -5%-10%.</w:t>
      </w:r>
    </w:p>
    <w:p w:rsidR="00BE08A8" w:rsidRPr="00293518" w:rsidRDefault="00BE08A8" w:rsidP="00BE08A8">
      <w:pPr>
        <w:shd w:val="clear" w:color="auto" w:fill="FFFFFF"/>
        <w:tabs>
          <w:tab w:val="left" w:pos="1325"/>
        </w:tabs>
        <w:ind w:left="-426" w:right="-143"/>
        <w:jc w:val="both"/>
      </w:pPr>
      <w:r w:rsidRPr="00293518">
        <w:rPr>
          <w:spacing w:val="-15"/>
        </w:rPr>
        <w:t xml:space="preserve">8.2. </w:t>
      </w:r>
      <w:r w:rsidRPr="00293518">
        <w:t xml:space="preserve">Дополнительно к ежемесячной процентной надбавке, </w:t>
      </w:r>
      <w:r w:rsidRPr="00293518">
        <w:rPr>
          <w:spacing w:val="-4"/>
        </w:rPr>
        <w:t xml:space="preserve">предусмотренной пунктом 8.1., муниципальным служащим, к должностным </w:t>
      </w:r>
      <w:r w:rsidRPr="00293518">
        <w:t>обязанностям которых относится обеспечение защиты сведений, составляющих государственную тайну, устанавливается ежемесячная</w:t>
      </w:r>
      <w:r>
        <w:t xml:space="preserve"> </w:t>
      </w:r>
      <w:r w:rsidRPr="00293518">
        <w:rPr>
          <w:spacing w:val="-4"/>
        </w:rPr>
        <w:t>процентная надбавка к должностному окла</w:t>
      </w:r>
      <w:r>
        <w:rPr>
          <w:spacing w:val="-4"/>
        </w:rPr>
        <w:t xml:space="preserve">ду за стаж службы в структурных </w:t>
      </w:r>
      <w:r w:rsidRPr="00293518">
        <w:rPr>
          <w:spacing w:val="-4"/>
        </w:rPr>
        <w:t>подразделениях по защите государственной тайны в следующих размерах:</w:t>
      </w:r>
    </w:p>
    <w:p w:rsidR="00BE08A8" w:rsidRPr="00293518" w:rsidRDefault="00BE08A8" w:rsidP="00BE08A8">
      <w:pPr>
        <w:shd w:val="clear" w:color="auto" w:fill="FFFFFF"/>
        <w:ind w:left="-426" w:right="-143"/>
      </w:pPr>
      <w:r w:rsidRPr="00293518">
        <w:rPr>
          <w:spacing w:val="-2"/>
        </w:rPr>
        <w:t>при стаже о</w:t>
      </w:r>
      <w:r>
        <w:rPr>
          <w:spacing w:val="-2"/>
        </w:rPr>
        <w:t>т 1 до 5 лет - 10</w:t>
      </w:r>
      <w:r w:rsidRPr="00293518">
        <w:rPr>
          <w:spacing w:val="-2"/>
        </w:rPr>
        <w:t xml:space="preserve"> процентов к должностному окладу;</w:t>
      </w:r>
    </w:p>
    <w:p w:rsidR="00BE08A8" w:rsidRPr="00293518" w:rsidRDefault="00BE08A8" w:rsidP="00BE08A8">
      <w:pPr>
        <w:shd w:val="clear" w:color="auto" w:fill="FFFFFF"/>
        <w:ind w:left="-426" w:right="-143"/>
      </w:pPr>
      <w:r w:rsidRPr="00293518">
        <w:rPr>
          <w:spacing w:val="-3"/>
        </w:rPr>
        <w:t>при стаже от 5 до 10 лет - 1</w:t>
      </w:r>
      <w:r>
        <w:rPr>
          <w:spacing w:val="-3"/>
        </w:rPr>
        <w:t>5</w:t>
      </w:r>
      <w:r w:rsidRPr="00293518">
        <w:rPr>
          <w:spacing w:val="-3"/>
        </w:rPr>
        <w:t xml:space="preserve"> процентов к должностному окладу;</w:t>
      </w:r>
    </w:p>
    <w:p w:rsidR="00BE08A8" w:rsidRPr="00293518" w:rsidRDefault="00BE08A8" w:rsidP="00BE08A8">
      <w:pPr>
        <w:shd w:val="clear" w:color="auto" w:fill="FFFFFF"/>
        <w:ind w:left="-426" w:right="-143"/>
      </w:pPr>
      <w:r>
        <w:rPr>
          <w:spacing w:val="-3"/>
        </w:rPr>
        <w:t>при стаже от 10 лет и выше - 20</w:t>
      </w:r>
      <w:r w:rsidRPr="00293518">
        <w:rPr>
          <w:spacing w:val="-3"/>
        </w:rPr>
        <w:t xml:space="preserve"> процентов к должностному окладу.</w:t>
      </w:r>
    </w:p>
    <w:p w:rsidR="00BE08A8" w:rsidRPr="00293518" w:rsidRDefault="00BE08A8" w:rsidP="00BE08A8">
      <w:pPr>
        <w:shd w:val="clear" w:color="auto" w:fill="FFFFFF"/>
        <w:ind w:left="-426" w:right="-143" w:firstLine="677"/>
        <w:jc w:val="both"/>
      </w:pPr>
      <w:r w:rsidRPr="00293518">
        <w:rPr>
          <w:spacing w:val="-5"/>
        </w:rPr>
        <w:t xml:space="preserve">В стаж службы муниципальных служащих структурных подразделений </w:t>
      </w:r>
      <w:r w:rsidRPr="00293518">
        <w:rPr>
          <w:spacing w:val="-3"/>
        </w:rPr>
        <w:t xml:space="preserve">по защите государственной тайны, дающий право на получение указанной </w:t>
      </w:r>
      <w:r w:rsidRPr="00293518">
        <w:t xml:space="preserve">надбавки, включается время работы в структурных подразделениях по </w:t>
      </w:r>
      <w:r w:rsidRPr="00293518">
        <w:rPr>
          <w:spacing w:val="-3"/>
        </w:rPr>
        <w:t xml:space="preserve">защите государственной тайны других органов местного самоуправления, </w:t>
      </w:r>
      <w:r w:rsidRPr="00293518">
        <w:t>органов государственной власти и организаций.</w:t>
      </w:r>
    </w:p>
    <w:p w:rsidR="00BE08A8" w:rsidRPr="00293518" w:rsidRDefault="00BE08A8" w:rsidP="00BE08A8">
      <w:pPr>
        <w:ind w:left="-426" w:right="-143"/>
        <w:jc w:val="center"/>
        <w:rPr>
          <w:b/>
        </w:rPr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9. Премирование муниципальных служащих</w:t>
      </w:r>
    </w:p>
    <w:p w:rsidR="00BE08A8" w:rsidRPr="00293518" w:rsidRDefault="00BE08A8" w:rsidP="00BE08A8">
      <w:pPr>
        <w:ind w:left="-426" w:right="-143"/>
        <w:jc w:val="both"/>
      </w:pPr>
      <w:r w:rsidRPr="00293518">
        <w:t>9.1. Муниципальным служащим в пределах установленного Фонда оплаты труда, выплачиваются следующие виды премий:</w:t>
      </w:r>
    </w:p>
    <w:p w:rsidR="00BE08A8" w:rsidRDefault="00BE08A8" w:rsidP="00BE08A8">
      <w:pPr>
        <w:ind w:left="-426" w:right="-143"/>
        <w:jc w:val="both"/>
      </w:pPr>
      <w:r w:rsidRPr="00293518">
        <w:t xml:space="preserve">- за выполнение заданий особой важности и сложности; </w:t>
      </w:r>
    </w:p>
    <w:p w:rsidR="00BE08A8" w:rsidRDefault="00BE08A8" w:rsidP="00BE08A8">
      <w:pPr>
        <w:ind w:left="-426" w:right="-143"/>
        <w:jc w:val="both"/>
      </w:pPr>
      <w:r w:rsidRPr="00293518">
        <w:t xml:space="preserve">- </w:t>
      </w:r>
      <w:r w:rsidRPr="008B5534">
        <w:t>за долголетнюю и плодотворную работу, в связи с юбилейной датой, присвоением почетного звания, награждением правительственной наградой или Почетной грамотой;</w:t>
      </w:r>
    </w:p>
    <w:p w:rsidR="00BE08A8" w:rsidRDefault="00BE08A8" w:rsidP="00BE08A8">
      <w:pPr>
        <w:ind w:left="-426" w:right="-143"/>
        <w:jc w:val="both"/>
      </w:pPr>
      <w:r w:rsidRPr="008B5534">
        <w:t>- по итогам работы за квартал</w:t>
      </w:r>
      <w:r>
        <w:t>;</w:t>
      </w:r>
    </w:p>
    <w:p w:rsidR="00BE08A8" w:rsidRPr="008B5534" w:rsidRDefault="00BE08A8" w:rsidP="00BE08A8">
      <w:pPr>
        <w:ind w:left="-426" w:right="-143"/>
        <w:jc w:val="both"/>
      </w:pPr>
      <w:r w:rsidRPr="008B5534">
        <w:rPr>
          <w:b/>
          <w:bCs/>
        </w:rPr>
        <w:t>-</w:t>
      </w:r>
      <w:r w:rsidRPr="008B5534">
        <w:t>по итогам работы за год</w:t>
      </w:r>
      <w:r>
        <w:t>.</w:t>
      </w:r>
    </w:p>
    <w:p w:rsidR="00BE08A8" w:rsidRPr="00293518" w:rsidRDefault="00BE08A8" w:rsidP="00BE08A8">
      <w:pPr>
        <w:ind w:left="-426" w:right="-143"/>
        <w:jc w:val="both"/>
      </w:pPr>
      <w:r w:rsidRPr="00293518">
        <w:t>9.2. Премирование муниципальных служащих производится в соответствии с Положением о премировании, у</w:t>
      </w:r>
      <w:r>
        <w:t>тверждаемым решением Еловского</w:t>
      </w:r>
      <w:r w:rsidRPr="00293518">
        <w:t xml:space="preserve"> сельского Совета депутатов.</w:t>
      </w:r>
    </w:p>
    <w:p w:rsidR="00BE08A8" w:rsidRPr="0029351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10. Единовременная выплата при предоставлении ежегодного оплачиваемого отпуска.</w:t>
      </w:r>
    </w:p>
    <w:p w:rsidR="00BE08A8" w:rsidRPr="00293518" w:rsidRDefault="00BE08A8" w:rsidP="00BE08A8">
      <w:pPr>
        <w:ind w:left="-426" w:right="-143"/>
        <w:jc w:val="both"/>
      </w:pPr>
      <w:r w:rsidRPr="00293518">
        <w:t>10.1.Размер единовременной выплаты, осуществляемой один раз в год при предоставлении муниципальным служащим администрации приморского сельсовета ежегодного оплачиваемого отпуска, составляет 3,5 должностного оклада.</w:t>
      </w:r>
    </w:p>
    <w:p w:rsidR="00BE08A8" w:rsidRPr="00293518" w:rsidRDefault="00BE08A8" w:rsidP="00BE08A8">
      <w:pPr>
        <w:ind w:left="-426" w:right="-143"/>
        <w:jc w:val="both"/>
      </w:pPr>
      <w:r w:rsidRPr="00293518">
        <w:lastRenderedPageBreak/>
        <w:t>10.2.Единовременная выплата производится в соответствии с Положением о единовременной выплате, у</w:t>
      </w:r>
      <w:r>
        <w:t>тверждаемым решением Еловского</w:t>
      </w:r>
      <w:r w:rsidRPr="00293518">
        <w:t xml:space="preserve"> сельского Совета депутатов.</w:t>
      </w: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11.  Материальная помощь.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11.1.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</w:t>
      </w:r>
      <w:r>
        <w:t>определяется настоящим Положением</w:t>
      </w:r>
      <w:r w:rsidRPr="00293518">
        <w:t>.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11.2.В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</w:t>
      </w:r>
      <w:proofErr w:type="gramStart"/>
      <w:r w:rsidRPr="00293518">
        <w:t>с</w:t>
      </w:r>
      <w:proofErr w:type="gramEnd"/>
      <w:r w:rsidRPr="00293518">
        <w:t>: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– бракосочетанием; </w:t>
      </w:r>
    </w:p>
    <w:p w:rsidR="00BE08A8" w:rsidRPr="00293518" w:rsidRDefault="00BE08A8" w:rsidP="00BE08A8">
      <w:pPr>
        <w:ind w:left="-426" w:right="-143"/>
        <w:jc w:val="both"/>
      </w:pPr>
      <w:r w:rsidRPr="00293518">
        <w:t>-  рождением ребенка;</w:t>
      </w:r>
    </w:p>
    <w:p w:rsidR="00BE08A8" w:rsidRPr="00293518" w:rsidRDefault="00BE08A8" w:rsidP="00BE08A8">
      <w:pPr>
        <w:ind w:left="-426" w:right="-143"/>
        <w:jc w:val="both"/>
      </w:pPr>
      <w:r w:rsidRPr="00293518">
        <w:t>-  смертью супруга (супруги) или близких родственников.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11.3. Положение о материальной помощи утверждается </w:t>
      </w:r>
      <w:r>
        <w:t>решением Еловского</w:t>
      </w:r>
      <w:r w:rsidRPr="00293518">
        <w:t xml:space="preserve"> сельского Совета депутатов. </w:t>
      </w:r>
    </w:p>
    <w:p w:rsidR="00BE08A8" w:rsidRPr="0029351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 xml:space="preserve">12. Индексация </w:t>
      </w:r>
      <w:proofErr w:type="gramStart"/>
      <w:r w:rsidRPr="00293518">
        <w:rPr>
          <w:b/>
        </w:rPr>
        <w:t>размеров оплаты труда</w:t>
      </w:r>
      <w:proofErr w:type="gramEnd"/>
    </w:p>
    <w:p w:rsidR="00BE08A8" w:rsidRPr="00293518" w:rsidRDefault="00BE08A8" w:rsidP="00BE08A8">
      <w:pPr>
        <w:ind w:left="-426" w:right="-143"/>
        <w:jc w:val="both"/>
      </w:pPr>
      <w:r w:rsidRPr="00293518">
        <w:rPr>
          <w:b/>
        </w:rPr>
        <w:t xml:space="preserve">        </w:t>
      </w:r>
      <w:r w:rsidRPr="00293518">
        <w:t xml:space="preserve">    </w:t>
      </w:r>
      <w:proofErr w:type="gramStart"/>
      <w:r w:rsidRPr="00293518">
        <w:t>Размеры оплаты труда</w:t>
      </w:r>
      <w:proofErr w:type="gramEnd"/>
      <w:r w:rsidRPr="00293518">
        <w:t xml:space="preserve"> муниципальных служащих индексируются (увеличиваются) в размерах и сроки, предусмотренные законом края о краевом бюджете на очередной финансовый год и плановый период с внесением соответствующих изменений в настоящее Положение.</w:t>
      </w:r>
    </w:p>
    <w:p w:rsidR="00BE08A8" w:rsidRDefault="00BE08A8" w:rsidP="00BE08A8">
      <w:pPr>
        <w:pStyle w:val="ad"/>
        <w:spacing w:after="0"/>
        <w:ind w:left="-426" w:right="-143"/>
      </w:pPr>
      <w:r>
        <w:t xml:space="preserve">       </w:t>
      </w:r>
    </w:p>
    <w:p w:rsidR="00BE08A8" w:rsidRPr="0029351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13. Переходные положения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         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BE08A8" w:rsidRPr="00293518" w:rsidRDefault="00BE08A8" w:rsidP="00BE08A8">
      <w:pPr>
        <w:ind w:left="-426" w:right="-143"/>
        <w:jc w:val="both"/>
      </w:pPr>
    </w:p>
    <w:p w:rsidR="00BE08A8" w:rsidRPr="00293518" w:rsidRDefault="00BE08A8" w:rsidP="00BE08A8">
      <w:pPr>
        <w:ind w:left="-426" w:right="-143"/>
        <w:jc w:val="center"/>
        <w:rPr>
          <w:b/>
        </w:rPr>
      </w:pPr>
      <w:r w:rsidRPr="00293518">
        <w:rPr>
          <w:b/>
        </w:rPr>
        <w:t>14. Вступление настоящего Положения в силу</w:t>
      </w:r>
    </w:p>
    <w:p w:rsidR="00BE08A8" w:rsidRPr="00293518" w:rsidRDefault="00BE08A8" w:rsidP="00BE08A8">
      <w:pPr>
        <w:ind w:left="-426" w:right="-143"/>
        <w:jc w:val="both"/>
      </w:pPr>
      <w:r w:rsidRPr="00293518">
        <w:t xml:space="preserve">             Настоящее Положение  вступает в силу со дня, следующего за днем официального опу</w:t>
      </w:r>
      <w:r>
        <w:t>бликования в газете «Еловские вести</w:t>
      </w:r>
      <w:r w:rsidRPr="00293518">
        <w:t>» и применяется к правоотношениям, возникшим с 01.01.2015г.</w:t>
      </w:r>
    </w:p>
    <w:p w:rsidR="00F93B52" w:rsidRDefault="00F93B52" w:rsidP="00757CD9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93B52" w:rsidSect="00380C34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4B" w:rsidRDefault="004F104B" w:rsidP="00B10CE1">
      <w:r>
        <w:separator/>
      </w:r>
    </w:p>
  </w:endnote>
  <w:endnote w:type="continuationSeparator" w:id="0">
    <w:p w:rsidR="004F104B" w:rsidRDefault="004F104B" w:rsidP="00B1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4B" w:rsidRDefault="004F104B" w:rsidP="00B10CE1">
      <w:r>
        <w:separator/>
      </w:r>
    </w:p>
  </w:footnote>
  <w:footnote w:type="continuationSeparator" w:id="0">
    <w:p w:rsidR="004F104B" w:rsidRDefault="004F104B" w:rsidP="00B10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F2B"/>
    <w:multiLevelType w:val="hybridMultilevel"/>
    <w:tmpl w:val="1472D212"/>
    <w:lvl w:ilvl="0" w:tplc="8348E8F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2">
    <w:nsid w:val="6B637ADD"/>
    <w:multiLevelType w:val="hybridMultilevel"/>
    <w:tmpl w:val="6D1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CD9"/>
    <w:rsid w:val="00055B04"/>
    <w:rsid w:val="0007418F"/>
    <w:rsid w:val="000A3391"/>
    <w:rsid w:val="000B309B"/>
    <w:rsid w:val="000B6765"/>
    <w:rsid w:val="000C180C"/>
    <w:rsid w:val="000F10C8"/>
    <w:rsid w:val="00133447"/>
    <w:rsid w:val="00160040"/>
    <w:rsid w:val="0018532B"/>
    <w:rsid w:val="001853D4"/>
    <w:rsid w:val="001A4EBE"/>
    <w:rsid w:val="001A5708"/>
    <w:rsid w:val="001B7742"/>
    <w:rsid w:val="00212E1E"/>
    <w:rsid w:val="002676D7"/>
    <w:rsid w:val="00295B17"/>
    <w:rsid w:val="002B4C6C"/>
    <w:rsid w:val="002D0F1F"/>
    <w:rsid w:val="00306831"/>
    <w:rsid w:val="0031429C"/>
    <w:rsid w:val="00326481"/>
    <w:rsid w:val="003279F6"/>
    <w:rsid w:val="00366315"/>
    <w:rsid w:val="00380C34"/>
    <w:rsid w:val="00383788"/>
    <w:rsid w:val="003D1DC4"/>
    <w:rsid w:val="004032C5"/>
    <w:rsid w:val="00406445"/>
    <w:rsid w:val="00440D77"/>
    <w:rsid w:val="0045656F"/>
    <w:rsid w:val="004F104B"/>
    <w:rsid w:val="0051258D"/>
    <w:rsid w:val="00541437"/>
    <w:rsid w:val="00557C5D"/>
    <w:rsid w:val="0059232B"/>
    <w:rsid w:val="005A0784"/>
    <w:rsid w:val="005A185F"/>
    <w:rsid w:val="005D0311"/>
    <w:rsid w:val="005D129A"/>
    <w:rsid w:val="00603CA1"/>
    <w:rsid w:val="00663CDA"/>
    <w:rsid w:val="00675C29"/>
    <w:rsid w:val="006D0C03"/>
    <w:rsid w:val="006D38D6"/>
    <w:rsid w:val="0070390B"/>
    <w:rsid w:val="0075416A"/>
    <w:rsid w:val="00757CD9"/>
    <w:rsid w:val="0076472D"/>
    <w:rsid w:val="007C7F9E"/>
    <w:rsid w:val="007D31F2"/>
    <w:rsid w:val="008110ED"/>
    <w:rsid w:val="008402C1"/>
    <w:rsid w:val="00856D6F"/>
    <w:rsid w:val="00857D26"/>
    <w:rsid w:val="008A70D3"/>
    <w:rsid w:val="008A71D8"/>
    <w:rsid w:val="009065E7"/>
    <w:rsid w:val="00932408"/>
    <w:rsid w:val="00954645"/>
    <w:rsid w:val="00975792"/>
    <w:rsid w:val="009A0A6F"/>
    <w:rsid w:val="009A27F6"/>
    <w:rsid w:val="00A21380"/>
    <w:rsid w:val="00A46B34"/>
    <w:rsid w:val="00A82C59"/>
    <w:rsid w:val="00A95DDF"/>
    <w:rsid w:val="00AC0B67"/>
    <w:rsid w:val="00B0289D"/>
    <w:rsid w:val="00B066D9"/>
    <w:rsid w:val="00B10CE1"/>
    <w:rsid w:val="00B44969"/>
    <w:rsid w:val="00BA7D4E"/>
    <w:rsid w:val="00BB70A9"/>
    <w:rsid w:val="00BD1A5A"/>
    <w:rsid w:val="00BE07FC"/>
    <w:rsid w:val="00BE08A8"/>
    <w:rsid w:val="00C26947"/>
    <w:rsid w:val="00C54552"/>
    <w:rsid w:val="00C82E99"/>
    <w:rsid w:val="00CC4C33"/>
    <w:rsid w:val="00D07325"/>
    <w:rsid w:val="00D13F6B"/>
    <w:rsid w:val="00D46D55"/>
    <w:rsid w:val="00D63F80"/>
    <w:rsid w:val="00D63FB5"/>
    <w:rsid w:val="00D94A8E"/>
    <w:rsid w:val="00E212A3"/>
    <w:rsid w:val="00E86DCD"/>
    <w:rsid w:val="00F67C60"/>
    <w:rsid w:val="00F70C9C"/>
    <w:rsid w:val="00F86556"/>
    <w:rsid w:val="00F915AE"/>
    <w:rsid w:val="00F93B52"/>
    <w:rsid w:val="00FA4C03"/>
    <w:rsid w:val="00FA5B19"/>
    <w:rsid w:val="00FD083F"/>
    <w:rsid w:val="00FE2F46"/>
    <w:rsid w:val="00F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C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7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57CD9"/>
    <w:pPr>
      <w:tabs>
        <w:tab w:val="left" w:pos="3686"/>
      </w:tabs>
      <w:autoSpaceDE/>
      <w:autoSpaceDN/>
      <w:spacing w:before="240" w:after="120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757C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rsid w:val="00757CD9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57C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 статьи"/>
    <w:basedOn w:val="a"/>
    <w:uiPriority w:val="99"/>
    <w:rsid w:val="00757CD9"/>
    <w:pPr>
      <w:tabs>
        <w:tab w:val="left" w:pos="3686"/>
      </w:tabs>
      <w:autoSpaceDE/>
      <w:autoSpaceDN/>
      <w:spacing w:before="240" w:after="120"/>
      <w:ind w:firstLine="709"/>
      <w:jc w:val="both"/>
    </w:pPr>
    <w:rPr>
      <w:b/>
      <w:bCs/>
    </w:rPr>
  </w:style>
  <w:style w:type="paragraph" w:styleId="1">
    <w:name w:val="toc 1"/>
    <w:basedOn w:val="a5"/>
    <w:next w:val="a"/>
    <w:autoRedefine/>
    <w:uiPriority w:val="99"/>
    <w:semiHidden/>
    <w:rsid w:val="00757CD9"/>
    <w:pPr>
      <w:spacing w:before="0" w:after="0"/>
      <w:jc w:val="center"/>
    </w:pPr>
    <w:rPr>
      <w:b w:val="0"/>
    </w:rPr>
  </w:style>
  <w:style w:type="paragraph" w:customStyle="1" w:styleId="ConsNormal">
    <w:name w:val="ConsNormal"/>
    <w:uiPriority w:val="99"/>
    <w:rsid w:val="00757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75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10C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10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9232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75C29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BE08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E0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BE08A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E08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C08A88018A9568E6648AF0A03513CF1857D652BF9860421940BBB05CC814B85388609D927D95709h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B478-050B-4663-8E23-BB72DD66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2015-06-18T01:15:00Z</cp:lastPrinted>
  <dcterms:created xsi:type="dcterms:W3CDTF">2010-10-06T11:31:00Z</dcterms:created>
  <dcterms:modified xsi:type="dcterms:W3CDTF">2015-06-22T02:13:00Z</dcterms:modified>
</cp:coreProperties>
</file>