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6D" w:rsidRDefault="007154D3" w:rsidP="00A23B6D">
      <w:pPr>
        <w:jc w:val="right"/>
        <w:rPr>
          <w:rStyle w:val="1"/>
          <w:rFonts w:eastAsia="Courier New"/>
          <w:sz w:val="20"/>
          <w:szCs w:val="20"/>
        </w:rPr>
      </w:pPr>
      <w:r w:rsidRPr="00A23B6D">
        <w:rPr>
          <w:rStyle w:val="1"/>
          <w:rFonts w:eastAsia="Courier New"/>
          <w:sz w:val="20"/>
          <w:szCs w:val="20"/>
        </w:rPr>
        <w:t xml:space="preserve">Приложение №1 </w:t>
      </w:r>
    </w:p>
    <w:p w:rsidR="00A23B6D" w:rsidRDefault="007154D3" w:rsidP="00A23B6D">
      <w:pPr>
        <w:jc w:val="right"/>
        <w:rPr>
          <w:rFonts w:ascii="Times New Roman" w:hAnsi="Times New Roman" w:cs="Times New Roman"/>
          <w:sz w:val="20"/>
          <w:szCs w:val="20"/>
        </w:rPr>
      </w:pPr>
      <w:r w:rsidRPr="00A23B6D">
        <w:rPr>
          <w:rStyle w:val="1"/>
          <w:rFonts w:eastAsia="Courier New"/>
          <w:sz w:val="20"/>
          <w:szCs w:val="20"/>
        </w:rPr>
        <w:t>к</w:t>
      </w:r>
      <w:r w:rsidR="00A23B6D" w:rsidRPr="00A23B6D">
        <w:rPr>
          <w:rFonts w:ascii="Times New Roman" w:hAnsi="Times New Roman" w:cs="Times New Roman"/>
          <w:sz w:val="20"/>
          <w:szCs w:val="20"/>
        </w:rPr>
        <w:t xml:space="preserve"> муниципальной программы «Организация</w:t>
      </w:r>
      <w:r w:rsidR="00A23B6D" w:rsidRPr="00A23B6D">
        <w:rPr>
          <w:sz w:val="20"/>
          <w:szCs w:val="20"/>
        </w:rPr>
        <w:t xml:space="preserve"> </w:t>
      </w:r>
      <w:r w:rsidR="00A23B6D" w:rsidRPr="00A23B6D">
        <w:rPr>
          <w:rFonts w:ascii="Times New Roman" w:hAnsi="Times New Roman" w:cs="Times New Roman"/>
          <w:sz w:val="20"/>
          <w:szCs w:val="20"/>
        </w:rPr>
        <w:t>досуга населения</w:t>
      </w:r>
      <w:r w:rsidR="00A23B6D">
        <w:rPr>
          <w:rFonts w:ascii="Times New Roman" w:hAnsi="Times New Roman" w:cs="Times New Roman"/>
          <w:sz w:val="20"/>
          <w:szCs w:val="20"/>
        </w:rPr>
        <w:t xml:space="preserve"> </w:t>
      </w:r>
      <w:r w:rsidR="00A23B6D" w:rsidRPr="00A23B6D">
        <w:rPr>
          <w:rFonts w:ascii="Times New Roman" w:hAnsi="Times New Roman" w:cs="Times New Roman"/>
          <w:sz w:val="20"/>
          <w:szCs w:val="20"/>
        </w:rPr>
        <w:t xml:space="preserve"> в </w:t>
      </w:r>
    </w:p>
    <w:p w:rsidR="00A23B6D" w:rsidRPr="00A23B6D" w:rsidRDefault="00A23B6D" w:rsidP="00A23B6D">
      <w:pPr>
        <w:jc w:val="right"/>
        <w:rPr>
          <w:rFonts w:ascii="Times New Roman" w:hAnsi="Times New Roman" w:cs="Times New Roman"/>
          <w:sz w:val="20"/>
          <w:szCs w:val="20"/>
        </w:rPr>
      </w:pPr>
      <w:r w:rsidRPr="00A23B6D">
        <w:rPr>
          <w:rFonts w:ascii="Times New Roman" w:hAnsi="Times New Roman" w:cs="Times New Roman"/>
          <w:sz w:val="20"/>
          <w:szCs w:val="20"/>
        </w:rPr>
        <w:t>области культуры и спорта на территории Еловского сельсовета на 2014-2016 годы»</w:t>
      </w:r>
    </w:p>
    <w:p w:rsidR="007154D3" w:rsidRDefault="007154D3" w:rsidP="00355F85">
      <w:pPr>
        <w:pStyle w:val="2"/>
        <w:shd w:val="clear" w:color="auto" w:fill="auto"/>
        <w:spacing w:after="180" w:line="300" w:lineRule="exact"/>
        <w:ind w:left="20"/>
        <w:jc w:val="center"/>
        <w:rPr>
          <w:rStyle w:val="1"/>
          <w:b/>
        </w:rPr>
      </w:pPr>
      <w:r>
        <w:rPr>
          <w:rStyle w:val="1"/>
          <w:b/>
        </w:rPr>
        <w:t xml:space="preserve"> </w:t>
      </w:r>
    </w:p>
    <w:p w:rsidR="00704978" w:rsidRPr="00A41F79" w:rsidRDefault="001A569E" w:rsidP="00355F85">
      <w:pPr>
        <w:pStyle w:val="2"/>
        <w:shd w:val="clear" w:color="auto" w:fill="auto"/>
        <w:spacing w:after="180" w:line="300" w:lineRule="exact"/>
        <w:ind w:left="20"/>
        <w:jc w:val="center"/>
        <w:rPr>
          <w:b/>
        </w:rPr>
      </w:pPr>
      <w:r w:rsidRPr="00A41F79">
        <w:rPr>
          <w:rStyle w:val="1"/>
          <w:b/>
        </w:rPr>
        <w:t>ПАСПОРТ ПОДПРОГР</w:t>
      </w:r>
      <w:r w:rsidR="00747B71" w:rsidRPr="00A41F79">
        <w:rPr>
          <w:rStyle w:val="1"/>
          <w:b/>
        </w:rPr>
        <w:t>АММЫ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86"/>
        <w:gridCol w:w="6898"/>
      </w:tblGrid>
      <w:tr w:rsidR="00A23B6D" w:rsidRPr="009C2044" w:rsidTr="0018107E">
        <w:trPr>
          <w:trHeight w:val="1541"/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B6D" w:rsidRPr="009C2044" w:rsidRDefault="00A23B6D" w:rsidP="00A23B6D">
            <w:pPr>
              <w:pStyle w:val="50"/>
              <w:framePr w:wrap="notBeside" w:vAnchor="text" w:hAnchor="page" w:x="907" w:y="2229"/>
              <w:shd w:val="clear" w:color="auto" w:fill="auto"/>
              <w:spacing w:line="562" w:lineRule="exact"/>
              <w:ind w:left="40"/>
              <w:rPr>
                <w:sz w:val="28"/>
                <w:szCs w:val="28"/>
              </w:rPr>
            </w:pPr>
            <w:r w:rsidRPr="009C2044">
              <w:rPr>
                <w:rStyle w:val="51"/>
                <w:sz w:val="28"/>
                <w:szCs w:val="28"/>
              </w:rPr>
              <w:t>Наименование подпрограммы.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B6D" w:rsidRPr="009C2044" w:rsidRDefault="00A23B6D" w:rsidP="00A23B6D">
            <w:pPr>
              <w:pStyle w:val="50"/>
              <w:framePr w:wrap="notBeside" w:vAnchor="text" w:hAnchor="page" w:x="907" w:y="2229"/>
              <w:shd w:val="clear" w:color="auto" w:fill="auto"/>
              <w:spacing w:line="370" w:lineRule="exact"/>
              <w:ind w:left="120"/>
              <w:rPr>
                <w:sz w:val="28"/>
                <w:szCs w:val="28"/>
              </w:rPr>
            </w:pPr>
            <w:r>
              <w:rPr>
                <w:rStyle w:val="51"/>
                <w:sz w:val="28"/>
                <w:szCs w:val="28"/>
              </w:rPr>
              <w:t xml:space="preserve">Развитие культуры на территории Еловского </w:t>
            </w:r>
            <w:r w:rsidRPr="009C2044">
              <w:rPr>
                <w:rStyle w:val="51"/>
                <w:sz w:val="28"/>
                <w:szCs w:val="28"/>
              </w:rPr>
              <w:t>сельсовета на 2014-2016 годы.</w:t>
            </w:r>
          </w:p>
        </w:tc>
      </w:tr>
      <w:tr w:rsidR="00A23B6D" w:rsidRPr="009C2044" w:rsidTr="0018107E">
        <w:trPr>
          <w:trHeight w:val="1483"/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B6D" w:rsidRPr="009C2044" w:rsidRDefault="00A23B6D" w:rsidP="00A23B6D">
            <w:pPr>
              <w:pStyle w:val="50"/>
              <w:framePr w:wrap="notBeside" w:vAnchor="text" w:hAnchor="page" w:x="907" w:y="2229"/>
              <w:shd w:val="clear" w:color="auto" w:fill="auto"/>
              <w:spacing w:after="120" w:line="360" w:lineRule="exact"/>
              <w:ind w:left="40"/>
              <w:rPr>
                <w:sz w:val="28"/>
                <w:szCs w:val="28"/>
              </w:rPr>
            </w:pPr>
            <w:r w:rsidRPr="009C2044">
              <w:rPr>
                <w:rStyle w:val="51"/>
                <w:sz w:val="28"/>
                <w:szCs w:val="28"/>
              </w:rPr>
              <w:t>Наименование муниципальной</w:t>
            </w:r>
          </w:p>
          <w:p w:rsidR="00A23B6D" w:rsidRPr="009C2044" w:rsidRDefault="00A23B6D" w:rsidP="00A23B6D">
            <w:pPr>
              <w:pStyle w:val="50"/>
              <w:framePr w:wrap="notBeside" w:vAnchor="text" w:hAnchor="page" w:x="907" w:y="2229"/>
              <w:shd w:val="clear" w:color="auto" w:fill="auto"/>
              <w:spacing w:before="120" w:line="240" w:lineRule="auto"/>
              <w:ind w:left="40"/>
              <w:rPr>
                <w:sz w:val="28"/>
                <w:szCs w:val="28"/>
              </w:rPr>
            </w:pPr>
            <w:r w:rsidRPr="009C2044">
              <w:rPr>
                <w:rStyle w:val="51"/>
                <w:sz w:val="28"/>
                <w:szCs w:val="28"/>
              </w:rPr>
              <w:t>программы.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B6D" w:rsidRPr="009C2044" w:rsidRDefault="00A23B6D" w:rsidP="00A23B6D">
            <w:pPr>
              <w:pStyle w:val="50"/>
              <w:framePr w:wrap="notBeside" w:vAnchor="text" w:hAnchor="page" w:x="907" w:y="2229"/>
              <w:shd w:val="clear" w:color="auto" w:fill="auto"/>
              <w:spacing w:line="360" w:lineRule="exact"/>
              <w:ind w:left="120"/>
              <w:rPr>
                <w:sz w:val="28"/>
                <w:szCs w:val="28"/>
              </w:rPr>
            </w:pPr>
            <w:r>
              <w:rPr>
                <w:rStyle w:val="51"/>
                <w:sz w:val="28"/>
                <w:szCs w:val="28"/>
              </w:rPr>
              <w:t>Организация досуга населения в области культуры и спорта на территории Еловского</w:t>
            </w:r>
            <w:r w:rsidRPr="009C2044">
              <w:rPr>
                <w:rStyle w:val="51"/>
                <w:sz w:val="28"/>
                <w:szCs w:val="28"/>
              </w:rPr>
              <w:t xml:space="preserve"> сельсовета па 2014-2016 годы.</w:t>
            </w:r>
          </w:p>
        </w:tc>
      </w:tr>
      <w:tr w:rsidR="00A23B6D" w:rsidRPr="009C2044" w:rsidTr="0018107E">
        <w:trPr>
          <w:trHeight w:val="926"/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B6D" w:rsidRPr="009C2044" w:rsidRDefault="00A23B6D" w:rsidP="00A23B6D">
            <w:pPr>
              <w:pStyle w:val="50"/>
              <w:framePr w:wrap="notBeside" w:vAnchor="text" w:hAnchor="page" w:x="907" w:y="2229"/>
              <w:shd w:val="clear" w:color="auto" w:fill="auto"/>
              <w:spacing w:line="365" w:lineRule="exact"/>
              <w:ind w:left="40"/>
              <w:rPr>
                <w:sz w:val="28"/>
                <w:szCs w:val="28"/>
              </w:rPr>
            </w:pPr>
            <w:r w:rsidRPr="009C2044">
              <w:rPr>
                <w:rStyle w:val="51"/>
                <w:sz w:val="28"/>
                <w:szCs w:val="28"/>
              </w:rPr>
              <w:t>Соисполнители подпрограммы.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B6D" w:rsidRPr="009C2044" w:rsidRDefault="00A23B6D" w:rsidP="00A23B6D">
            <w:pPr>
              <w:pStyle w:val="50"/>
              <w:framePr w:wrap="notBeside" w:vAnchor="text" w:hAnchor="page" w:x="907" w:y="2229"/>
              <w:shd w:val="clear" w:color="auto" w:fill="auto"/>
              <w:spacing w:line="365" w:lineRule="exact"/>
              <w:ind w:left="120"/>
              <w:rPr>
                <w:sz w:val="28"/>
                <w:szCs w:val="28"/>
              </w:rPr>
            </w:pPr>
            <w:r w:rsidRPr="009C2044">
              <w:rPr>
                <w:rStyle w:val="51"/>
                <w:sz w:val="28"/>
                <w:szCs w:val="28"/>
              </w:rPr>
              <w:t xml:space="preserve">МБУК </w:t>
            </w:r>
            <w:r>
              <w:rPr>
                <w:rStyle w:val="51"/>
                <w:sz w:val="28"/>
                <w:szCs w:val="28"/>
              </w:rPr>
              <w:t>«Еловский СК СДЦ»</w:t>
            </w:r>
          </w:p>
        </w:tc>
      </w:tr>
      <w:tr w:rsidR="00A23B6D" w:rsidRPr="009C2044" w:rsidTr="0018107E">
        <w:trPr>
          <w:trHeight w:val="3936"/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B6D" w:rsidRPr="009C2044" w:rsidRDefault="00A23B6D" w:rsidP="00A23B6D">
            <w:pPr>
              <w:pStyle w:val="50"/>
              <w:framePr w:wrap="notBeside" w:vAnchor="text" w:hAnchor="page" w:x="907" w:y="2229"/>
              <w:shd w:val="clear" w:color="auto" w:fill="auto"/>
              <w:spacing w:line="370" w:lineRule="exact"/>
              <w:ind w:left="40"/>
              <w:rPr>
                <w:sz w:val="28"/>
                <w:szCs w:val="28"/>
              </w:rPr>
            </w:pPr>
            <w:r w:rsidRPr="009C2044">
              <w:rPr>
                <w:rStyle w:val="51"/>
                <w:sz w:val="28"/>
                <w:szCs w:val="28"/>
              </w:rPr>
              <w:t>Цель и задачи подпрограммы.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B6D" w:rsidRPr="00EA636C" w:rsidRDefault="00A23B6D" w:rsidP="00A23B6D">
            <w:pPr>
              <w:pStyle w:val="50"/>
              <w:framePr w:wrap="notBeside" w:vAnchor="text" w:hAnchor="page" w:x="907" w:y="2229"/>
              <w:shd w:val="clear" w:color="auto" w:fill="auto"/>
              <w:spacing w:after="120" w:line="370" w:lineRule="exact"/>
              <w:ind w:left="120"/>
              <w:rPr>
                <w:sz w:val="28"/>
                <w:szCs w:val="28"/>
              </w:rPr>
            </w:pPr>
            <w:r>
              <w:rPr>
                <w:rStyle w:val="51"/>
                <w:sz w:val="28"/>
                <w:szCs w:val="28"/>
              </w:rPr>
              <w:t>Улучшение качества, разнообразия, уровня и объема услуг в сфере культуры.</w:t>
            </w:r>
          </w:p>
          <w:p w:rsidR="00A23B6D" w:rsidRPr="009C2044" w:rsidRDefault="00A23B6D" w:rsidP="00A23B6D">
            <w:pPr>
              <w:pStyle w:val="50"/>
              <w:framePr w:wrap="notBeside" w:vAnchor="text" w:hAnchor="page" w:x="907" w:y="2229"/>
              <w:shd w:val="clear" w:color="auto" w:fill="auto"/>
              <w:spacing w:before="120" w:after="120" w:line="370" w:lineRule="exact"/>
              <w:ind w:left="120"/>
              <w:rPr>
                <w:sz w:val="28"/>
                <w:szCs w:val="28"/>
              </w:rPr>
            </w:pPr>
            <w:r w:rsidRPr="009C2044">
              <w:rPr>
                <w:rStyle w:val="51"/>
                <w:sz w:val="28"/>
                <w:szCs w:val="28"/>
              </w:rPr>
              <w:t>Задачи: 1. Организация и проведение культурных мероприятий.</w:t>
            </w:r>
          </w:p>
          <w:p w:rsidR="00A23B6D" w:rsidRPr="009C2044" w:rsidRDefault="00A23B6D" w:rsidP="00A23B6D">
            <w:pPr>
              <w:pStyle w:val="50"/>
              <w:framePr w:wrap="notBeside" w:vAnchor="text" w:hAnchor="page" w:x="907" w:y="2229"/>
              <w:shd w:val="clear" w:color="auto" w:fill="auto"/>
              <w:spacing w:before="120" w:after="300" w:line="240" w:lineRule="auto"/>
              <w:ind w:left="120"/>
              <w:rPr>
                <w:sz w:val="28"/>
                <w:szCs w:val="28"/>
              </w:rPr>
            </w:pPr>
            <w:r>
              <w:rPr>
                <w:rStyle w:val="51"/>
                <w:sz w:val="28"/>
                <w:szCs w:val="28"/>
              </w:rPr>
              <w:t>2.П</w:t>
            </w:r>
            <w:r w:rsidRPr="009C2044">
              <w:rPr>
                <w:rStyle w:val="51"/>
                <w:sz w:val="28"/>
                <w:szCs w:val="28"/>
              </w:rPr>
              <w:t xml:space="preserve">оддержка </w:t>
            </w:r>
            <w:r>
              <w:rPr>
                <w:rStyle w:val="51"/>
                <w:sz w:val="28"/>
                <w:szCs w:val="28"/>
              </w:rPr>
              <w:t>и развитие самодеятельного и художественного</w:t>
            </w:r>
            <w:r w:rsidRPr="009C2044">
              <w:rPr>
                <w:rStyle w:val="51"/>
                <w:sz w:val="28"/>
                <w:szCs w:val="28"/>
              </w:rPr>
              <w:t xml:space="preserve"> </w:t>
            </w:r>
            <w:r>
              <w:rPr>
                <w:rStyle w:val="51"/>
                <w:sz w:val="28"/>
                <w:szCs w:val="28"/>
              </w:rPr>
              <w:t>творчества.</w:t>
            </w:r>
          </w:p>
          <w:p w:rsidR="00A23B6D" w:rsidRPr="009C2044" w:rsidRDefault="00A23B6D" w:rsidP="00A23B6D">
            <w:pPr>
              <w:pStyle w:val="50"/>
              <w:framePr w:wrap="notBeside" w:vAnchor="text" w:hAnchor="page" w:x="907" w:y="2229"/>
              <w:shd w:val="clear" w:color="auto" w:fill="auto"/>
              <w:spacing w:before="300" w:after="300" w:line="240" w:lineRule="auto"/>
              <w:ind w:left="120"/>
              <w:rPr>
                <w:sz w:val="28"/>
                <w:szCs w:val="28"/>
              </w:rPr>
            </w:pPr>
            <w:r w:rsidRPr="009C2044">
              <w:rPr>
                <w:rStyle w:val="51"/>
                <w:sz w:val="28"/>
                <w:szCs w:val="28"/>
              </w:rPr>
              <w:t>3. Организация работы клубных формирований.</w:t>
            </w:r>
          </w:p>
          <w:p w:rsidR="00A23B6D" w:rsidRPr="009C2044" w:rsidRDefault="00A23B6D" w:rsidP="00A23B6D">
            <w:pPr>
              <w:pStyle w:val="70"/>
              <w:framePr w:wrap="notBeside" w:vAnchor="text" w:hAnchor="page" w:x="907" w:y="2229"/>
              <w:shd w:val="clear" w:color="auto" w:fill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A23B6D" w:rsidRPr="009C2044" w:rsidTr="0018107E">
        <w:trPr>
          <w:trHeight w:val="936"/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B6D" w:rsidRPr="009C2044" w:rsidRDefault="00A23B6D" w:rsidP="00A23B6D">
            <w:pPr>
              <w:pStyle w:val="50"/>
              <w:framePr w:wrap="notBeside" w:vAnchor="text" w:hAnchor="page" w:x="907" w:y="2229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>
              <w:rPr>
                <w:rStyle w:val="51"/>
                <w:sz w:val="28"/>
                <w:szCs w:val="28"/>
              </w:rPr>
              <w:t>Ц</w:t>
            </w:r>
            <w:r w:rsidRPr="009C2044">
              <w:rPr>
                <w:rStyle w:val="51"/>
                <w:sz w:val="28"/>
                <w:szCs w:val="28"/>
              </w:rPr>
              <w:t>елевые индикаторы.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B6D" w:rsidRPr="009C2044" w:rsidRDefault="00A23B6D" w:rsidP="00A23B6D">
            <w:pPr>
              <w:pStyle w:val="50"/>
              <w:framePr w:wrap="notBeside" w:vAnchor="text" w:hAnchor="page" w:x="907" w:y="2229"/>
              <w:shd w:val="clear" w:color="auto" w:fill="auto"/>
              <w:spacing w:line="370" w:lineRule="exact"/>
              <w:ind w:left="120"/>
              <w:rPr>
                <w:sz w:val="28"/>
                <w:szCs w:val="28"/>
              </w:rPr>
            </w:pPr>
            <w:r w:rsidRPr="009C2044">
              <w:rPr>
                <w:rStyle w:val="51"/>
                <w:sz w:val="28"/>
                <w:szCs w:val="28"/>
              </w:rPr>
              <w:t>Целевые индикаторы подпрограммы обозначены в приложении № 1.</w:t>
            </w:r>
          </w:p>
        </w:tc>
      </w:tr>
      <w:tr w:rsidR="00A23B6D" w:rsidRPr="009C2044" w:rsidTr="0018107E">
        <w:trPr>
          <w:trHeight w:val="955"/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B6D" w:rsidRPr="009C2044" w:rsidRDefault="00A23B6D" w:rsidP="00A23B6D">
            <w:pPr>
              <w:pStyle w:val="50"/>
              <w:framePr w:wrap="notBeside" w:vAnchor="text" w:hAnchor="page" w:x="907" w:y="2229"/>
              <w:shd w:val="clear" w:color="auto" w:fill="auto"/>
              <w:spacing w:line="370" w:lineRule="exact"/>
              <w:ind w:left="40"/>
              <w:rPr>
                <w:sz w:val="28"/>
                <w:szCs w:val="28"/>
              </w:rPr>
            </w:pPr>
            <w:r w:rsidRPr="009C2044">
              <w:rPr>
                <w:rStyle w:val="51"/>
                <w:sz w:val="28"/>
                <w:szCs w:val="28"/>
              </w:rPr>
              <w:t>Сроки реализации подпрограммы.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B6D" w:rsidRPr="009C2044" w:rsidRDefault="00A23B6D" w:rsidP="00A23B6D">
            <w:pPr>
              <w:pStyle w:val="50"/>
              <w:framePr w:wrap="notBeside" w:vAnchor="text" w:hAnchor="page" w:x="907" w:y="2229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9C2044">
              <w:rPr>
                <w:rStyle w:val="51"/>
                <w:sz w:val="28"/>
                <w:szCs w:val="28"/>
              </w:rPr>
              <w:t>2014-2016 годы.</w:t>
            </w:r>
          </w:p>
        </w:tc>
      </w:tr>
      <w:tr w:rsidR="00A23B6D" w:rsidRPr="009C2044" w:rsidTr="0018107E">
        <w:trPr>
          <w:trHeight w:val="2102"/>
          <w:jc w:val="center"/>
        </w:trPr>
        <w:tc>
          <w:tcPr>
            <w:tcW w:w="3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B6D" w:rsidRPr="009C2044" w:rsidRDefault="00A23B6D" w:rsidP="00A23B6D">
            <w:pPr>
              <w:pStyle w:val="50"/>
              <w:framePr w:wrap="notBeside" w:vAnchor="text" w:hAnchor="page" w:x="907" w:y="2229"/>
              <w:shd w:val="clear" w:color="auto" w:fill="auto"/>
              <w:spacing w:line="370" w:lineRule="exact"/>
              <w:ind w:left="40"/>
              <w:rPr>
                <w:sz w:val="28"/>
                <w:szCs w:val="28"/>
              </w:rPr>
            </w:pPr>
            <w:r w:rsidRPr="009C2044">
              <w:rPr>
                <w:rStyle w:val="51"/>
                <w:sz w:val="28"/>
                <w:szCs w:val="28"/>
              </w:rPr>
              <w:t>Объемы и источники финансирования.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B6D" w:rsidRPr="009C2044" w:rsidRDefault="00A23B6D" w:rsidP="00A23B6D">
            <w:pPr>
              <w:pStyle w:val="50"/>
              <w:framePr w:wrap="notBeside" w:vAnchor="text" w:hAnchor="page" w:x="907" w:y="2229"/>
              <w:shd w:val="clear" w:color="auto" w:fill="auto"/>
              <w:spacing w:after="120" w:line="365" w:lineRule="exact"/>
              <w:ind w:left="120"/>
              <w:rPr>
                <w:sz w:val="28"/>
                <w:szCs w:val="28"/>
              </w:rPr>
            </w:pPr>
            <w:r w:rsidRPr="009C2044">
              <w:rPr>
                <w:rStyle w:val="51"/>
                <w:sz w:val="28"/>
                <w:szCs w:val="28"/>
              </w:rPr>
              <w:t>Общий объем средств направленных на реализацию подпрограммы -</w:t>
            </w:r>
          </w:p>
          <w:p w:rsidR="00A23B6D" w:rsidRPr="009C2044" w:rsidRDefault="00A23B6D" w:rsidP="00A23B6D">
            <w:pPr>
              <w:pStyle w:val="50"/>
              <w:framePr w:wrap="notBeside" w:vAnchor="text" w:hAnchor="page" w:x="907" w:y="2229"/>
              <w:shd w:val="clear" w:color="auto" w:fill="auto"/>
              <w:spacing w:before="120" w:after="360" w:line="240" w:lineRule="auto"/>
              <w:ind w:left="120"/>
              <w:rPr>
                <w:sz w:val="28"/>
                <w:szCs w:val="28"/>
              </w:rPr>
            </w:pPr>
            <w:r w:rsidRPr="009C2044">
              <w:rPr>
                <w:rStyle w:val="51"/>
                <w:sz w:val="28"/>
                <w:szCs w:val="28"/>
              </w:rPr>
              <w:t>В том числе по годам:</w:t>
            </w:r>
          </w:p>
          <w:p w:rsidR="00A23B6D" w:rsidRPr="009C2044" w:rsidRDefault="00A23B6D" w:rsidP="00B04C60">
            <w:pPr>
              <w:pStyle w:val="50"/>
              <w:framePr w:wrap="notBeside" w:vAnchor="text" w:hAnchor="page" w:x="907" w:y="2229"/>
              <w:shd w:val="clear" w:color="auto" w:fill="auto"/>
              <w:spacing w:before="360" w:line="240" w:lineRule="auto"/>
              <w:ind w:left="120"/>
              <w:rPr>
                <w:sz w:val="28"/>
                <w:szCs w:val="28"/>
              </w:rPr>
            </w:pPr>
            <w:r w:rsidRPr="009C2044">
              <w:rPr>
                <w:rStyle w:val="51"/>
                <w:sz w:val="28"/>
                <w:szCs w:val="28"/>
              </w:rPr>
              <w:t>2014 год-</w:t>
            </w:r>
            <w:r w:rsidR="00B04C60">
              <w:rPr>
                <w:sz w:val="22"/>
                <w:szCs w:val="22"/>
              </w:rPr>
              <w:t>1869,804</w:t>
            </w:r>
            <w:r w:rsidR="007F175F">
              <w:rPr>
                <w:rStyle w:val="51"/>
                <w:sz w:val="28"/>
                <w:szCs w:val="28"/>
              </w:rPr>
              <w:t xml:space="preserve"> </w:t>
            </w:r>
            <w:r w:rsidR="00046CA2">
              <w:rPr>
                <w:rStyle w:val="51"/>
                <w:sz w:val="28"/>
                <w:szCs w:val="28"/>
              </w:rPr>
              <w:t>тыс.</w:t>
            </w:r>
            <w:r w:rsidR="007F175F">
              <w:rPr>
                <w:rStyle w:val="51"/>
                <w:sz w:val="28"/>
                <w:szCs w:val="28"/>
              </w:rPr>
              <w:t>руб.</w:t>
            </w:r>
          </w:p>
        </w:tc>
      </w:tr>
    </w:tbl>
    <w:p w:rsidR="00704978" w:rsidRPr="00A41F79" w:rsidRDefault="00747B71">
      <w:pPr>
        <w:pStyle w:val="2"/>
        <w:shd w:val="clear" w:color="auto" w:fill="auto"/>
        <w:spacing w:after="158" w:line="408" w:lineRule="exact"/>
        <w:ind w:left="20" w:right="1200"/>
        <w:jc w:val="both"/>
        <w:rPr>
          <w:b/>
          <w:sz w:val="32"/>
          <w:szCs w:val="32"/>
        </w:rPr>
      </w:pPr>
      <w:r w:rsidRPr="00A41F79">
        <w:rPr>
          <w:rStyle w:val="1"/>
          <w:b/>
          <w:sz w:val="32"/>
          <w:szCs w:val="32"/>
        </w:rPr>
        <w:t xml:space="preserve">« Развитие культуры на территории </w:t>
      </w:r>
      <w:r w:rsidR="00355F85">
        <w:rPr>
          <w:rStyle w:val="1"/>
          <w:b/>
          <w:sz w:val="32"/>
          <w:szCs w:val="32"/>
        </w:rPr>
        <w:t>Ело</w:t>
      </w:r>
      <w:r w:rsidR="00184AE7">
        <w:rPr>
          <w:rStyle w:val="1"/>
          <w:b/>
          <w:sz w:val="32"/>
          <w:szCs w:val="32"/>
        </w:rPr>
        <w:t xml:space="preserve">вского </w:t>
      </w:r>
      <w:r w:rsidR="001A569E" w:rsidRPr="00A41F79">
        <w:rPr>
          <w:rStyle w:val="1"/>
          <w:b/>
          <w:sz w:val="32"/>
          <w:szCs w:val="32"/>
        </w:rPr>
        <w:t>сельсовета на 2014-2016 г</w:t>
      </w:r>
      <w:r w:rsidR="00355F85">
        <w:rPr>
          <w:rStyle w:val="1"/>
          <w:b/>
          <w:sz w:val="32"/>
          <w:szCs w:val="32"/>
        </w:rPr>
        <w:t>оды.» муниципальной программы «Организация досуга населения в области культуры</w:t>
      </w:r>
      <w:r w:rsidRPr="00A41F79">
        <w:rPr>
          <w:rStyle w:val="1"/>
          <w:b/>
          <w:sz w:val="32"/>
          <w:szCs w:val="32"/>
        </w:rPr>
        <w:t xml:space="preserve"> </w:t>
      </w:r>
      <w:r w:rsidR="00184AE7">
        <w:rPr>
          <w:rStyle w:val="1"/>
          <w:b/>
          <w:sz w:val="32"/>
          <w:szCs w:val="32"/>
        </w:rPr>
        <w:t xml:space="preserve"> </w:t>
      </w:r>
      <w:r w:rsidRPr="00A41F79">
        <w:rPr>
          <w:rStyle w:val="1"/>
          <w:b/>
          <w:sz w:val="32"/>
          <w:szCs w:val="32"/>
        </w:rPr>
        <w:t xml:space="preserve"> и </w:t>
      </w:r>
      <w:r w:rsidR="00184AE7">
        <w:rPr>
          <w:rStyle w:val="1"/>
          <w:b/>
          <w:sz w:val="32"/>
          <w:szCs w:val="32"/>
        </w:rPr>
        <w:t xml:space="preserve"> </w:t>
      </w:r>
      <w:r w:rsidRPr="00A41F79">
        <w:rPr>
          <w:rStyle w:val="1"/>
          <w:b/>
          <w:sz w:val="32"/>
          <w:szCs w:val="32"/>
        </w:rPr>
        <w:t xml:space="preserve">спорта на территории </w:t>
      </w:r>
      <w:r w:rsidR="00355F85">
        <w:rPr>
          <w:rStyle w:val="1"/>
          <w:b/>
          <w:sz w:val="32"/>
          <w:szCs w:val="32"/>
        </w:rPr>
        <w:t>Еловского</w:t>
      </w:r>
      <w:r w:rsidR="00184AE7">
        <w:rPr>
          <w:rStyle w:val="1"/>
          <w:b/>
          <w:sz w:val="32"/>
          <w:szCs w:val="32"/>
        </w:rPr>
        <w:t xml:space="preserve"> </w:t>
      </w:r>
      <w:r w:rsidRPr="00A41F79">
        <w:rPr>
          <w:rStyle w:val="1"/>
          <w:b/>
          <w:sz w:val="32"/>
          <w:szCs w:val="32"/>
        </w:rPr>
        <w:t>сельсовета на 2014-2016 годы.»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435"/>
        <w:gridCol w:w="6606"/>
      </w:tblGrid>
      <w:tr w:rsidR="0018107E" w:rsidRPr="009C2044" w:rsidTr="001A569E">
        <w:trPr>
          <w:trHeight w:val="603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07E" w:rsidRPr="009C2044" w:rsidRDefault="0018107E" w:rsidP="0018107E">
            <w:pPr>
              <w:pStyle w:val="50"/>
              <w:spacing w:line="370" w:lineRule="exact"/>
              <w:ind w:left="40"/>
              <w:rPr>
                <w:sz w:val="28"/>
                <w:szCs w:val="28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07E" w:rsidRPr="009C2044" w:rsidRDefault="0018107E" w:rsidP="00B04C60">
            <w:pPr>
              <w:pStyle w:val="50"/>
              <w:spacing w:after="120" w:line="365" w:lineRule="exact"/>
              <w:ind w:left="120"/>
              <w:rPr>
                <w:sz w:val="28"/>
                <w:szCs w:val="28"/>
              </w:rPr>
            </w:pPr>
            <w:r w:rsidRPr="009C2044">
              <w:rPr>
                <w:rStyle w:val="13pt"/>
                <w:sz w:val="28"/>
                <w:szCs w:val="28"/>
              </w:rPr>
              <w:t>2015 год-</w:t>
            </w:r>
            <w:r w:rsidR="00B04C60">
              <w:rPr>
                <w:sz w:val="22"/>
                <w:szCs w:val="22"/>
              </w:rPr>
              <w:t>1869,804</w:t>
            </w:r>
            <w:r w:rsidR="007F175F">
              <w:rPr>
                <w:rStyle w:val="13pt"/>
                <w:sz w:val="28"/>
                <w:szCs w:val="28"/>
              </w:rPr>
              <w:t>тыс. руб.</w:t>
            </w:r>
          </w:p>
        </w:tc>
      </w:tr>
      <w:tr w:rsidR="0018107E" w:rsidRPr="009C2044" w:rsidTr="0018107E">
        <w:trPr>
          <w:trHeight w:val="603"/>
        </w:trPr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07E" w:rsidRPr="009C2044" w:rsidRDefault="0018107E" w:rsidP="0018107E">
            <w:pPr>
              <w:pStyle w:val="50"/>
              <w:spacing w:line="370" w:lineRule="exact"/>
              <w:ind w:left="40"/>
              <w:rPr>
                <w:sz w:val="28"/>
                <w:szCs w:val="28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07E" w:rsidRPr="009C2044" w:rsidRDefault="0018107E" w:rsidP="00B04C60">
            <w:pPr>
              <w:pStyle w:val="50"/>
              <w:spacing w:after="120" w:line="365" w:lineRule="exact"/>
              <w:ind w:left="120"/>
              <w:rPr>
                <w:sz w:val="28"/>
                <w:szCs w:val="28"/>
              </w:rPr>
            </w:pPr>
            <w:r w:rsidRPr="009C2044">
              <w:rPr>
                <w:rStyle w:val="13pt"/>
                <w:sz w:val="28"/>
                <w:szCs w:val="28"/>
              </w:rPr>
              <w:t>2016</w:t>
            </w:r>
            <w:r w:rsidR="00B04C60">
              <w:rPr>
                <w:rStyle w:val="13pt"/>
                <w:sz w:val="28"/>
                <w:szCs w:val="28"/>
              </w:rPr>
              <w:t xml:space="preserve"> год -</w:t>
            </w:r>
            <w:r w:rsidR="00B04C60">
              <w:rPr>
                <w:sz w:val="22"/>
                <w:szCs w:val="22"/>
              </w:rPr>
              <w:t>1869,804</w:t>
            </w:r>
            <w:r w:rsidRPr="009C2044">
              <w:rPr>
                <w:rStyle w:val="13pt"/>
                <w:sz w:val="28"/>
                <w:szCs w:val="28"/>
              </w:rPr>
              <w:t xml:space="preserve"> </w:t>
            </w:r>
            <w:r w:rsidR="007F175F">
              <w:rPr>
                <w:rStyle w:val="13pt"/>
                <w:sz w:val="28"/>
                <w:szCs w:val="28"/>
              </w:rPr>
              <w:t>тыс. руб.</w:t>
            </w:r>
          </w:p>
        </w:tc>
      </w:tr>
      <w:tr w:rsidR="0018107E" w:rsidRPr="009C2044" w:rsidTr="0018107E">
        <w:trPr>
          <w:trHeight w:val="603"/>
        </w:trPr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07E" w:rsidRPr="009C2044" w:rsidRDefault="0018107E" w:rsidP="0018107E">
            <w:pPr>
              <w:pStyle w:val="50"/>
              <w:spacing w:line="370" w:lineRule="exact"/>
              <w:ind w:left="40"/>
              <w:rPr>
                <w:sz w:val="28"/>
                <w:szCs w:val="28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07E" w:rsidRPr="009C2044" w:rsidRDefault="0018107E" w:rsidP="0018107E">
            <w:pPr>
              <w:pStyle w:val="50"/>
              <w:spacing w:after="120" w:line="365" w:lineRule="exact"/>
              <w:ind w:left="120"/>
              <w:rPr>
                <w:sz w:val="28"/>
                <w:szCs w:val="28"/>
              </w:rPr>
            </w:pPr>
            <w:r w:rsidRPr="009C2044">
              <w:rPr>
                <w:rStyle w:val="13pt"/>
                <w:sz w:val="28"/>
                <w:szCs w:val="28"/>
              </w:rPr>
              <w:t>Из них по источникам финансирования:</w:t>
            </w:r>
          </w:p>
        </w:tc>
      </w:tr>
      <w:tr w:rsidR="0018107E" w:rsidRPr="009C2044" w:rsidTr="0018107E">
        <w:trPr>
          <w:trHeight w:val="603"/>
        </w:trPr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07E" w:rsidRPr="009C2044" w:rsidRDefault="0018107E" w:rsidP="0018107E">
            <w:pPr>
              <w:pStyle w:val="50"/>
              <w:spacing w:line="370" w:lineRule="exact"/>
              <w:ind w:left="40"/>
              <w:rPr>
                <w:sz w:val="28"/>
                <w:szCs w:val="28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07E" w:rsidRPr="009C2044" w:rsidRDefault="0018107E" w:rsidP="001D2BAD">
            <w:pPr>
              <w:pStyle w:val="50"/>
              <w:spacing w:after="120" w:line="365" w:lineRule="exact"/>
              <w:ind w:left="120"/>
              <w:rPr>
                <w:sz w:val="28"/>
                <w:szCs w:val="28"/>
              </w:rPr>
            </w:pPr>
            <w:r w:rsidRPr="009C2044">
              <w:rPr>
                <w:rStyle w:val="13pt"/>
                <w:sz w:val="28"/>
                <w:szCs w:val="28"/>
              </w:rPr>
              <w:t xml:space="preserve">Бюджет </w:t>
            </w:r>
            <w:r w:rsidR="00355F85">
              <w:rPr>
                <w:rStyle w:val="13pt"/>
                <w:sz w:val="28"/>
                <w:szCs w:val="28"/>
              </w:rPr>
              <w:t>Еловск</w:t>
            </w:r>
            <w:r w:rsidR="001D2BAD">
              <w:rPr>
                <w:rStyle w:val="13pt"/>
                <w:sz w:val="28"/>
                <w:szCs w:val="28"/>
              </w:rPr>
              <w:t xml:space="preserve">ого </w:t>
            </w:r>
            <w:r w:rsidRPr="009C2044">
              <w:rPr>
                <w:rStyle w:val="13pt"/>
                <w:sz w:val="28"/>
                <w:szCs w:val="28"/>
              </w:rPr>
              <w:t xml:space="preserve"> сельсовета-</w:t>
            </w:r>
          </w:p>
        </w:tc>
      </w:tr>
      <w:tr w:rsidR="0018107E" w:rsidRPr="009C2044" w:rsidTr="0018107E">
        <w:trPr>
          <w:trHeight w:val="603"/>
        </w:trPr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07E" w:rsidRPr="009C2044" w:rsidRDefault="0018107E" w:rsidP="0018107E">
            <w:pPr>
              <w:pStyle w:val="50"/>
              <w:spacing w:line="370" w:lineRule="exact"/>
              <w:ind w:left="40"/>
              <w:rPr>
                <w:sz w:val="28"/>
                <w:szCs w:val="28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07E" w:rsidRPr="009C2044" w:rsidRDefault="0018107E" w:rsidP="0018107E">
            <w:pPr>
              <w:pStyle w:val="50"/>
              <w:spacing w:after="120" w:line="365" w:lineRule="exact"/>
              <w:ind w:left="120"/>
              <w:rPr>
                <w:sz w:val="28"/>
                <w:szCs w:val="28"/>
              </w:rPr>
            </w:pPr>
            <w:r w:rsidRPr="009C2044">
              <w:rPr>
                <w:rStyle w:val="13pt"/>
                <w:sz w:val="28"/>
                <w:szCs w:val="28"/>
              </w:rPr>
              <w:t>2014 год-</w:t>
            </w:r>
          </w:p>
        </w:tc>
      </w:tr>
      <w:tr w:rsidR="0018107E" w:rsidRPr="009C2044" w:rsidTr="0018107E">
        <w:trPr>
          <w:trHeight w:val="603"/>
        </w:trPr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07E" w:rsidRPr="009C2044" w:rsidRDefault="0018107E" w:rsidP="0018107E">
            <w:pPr>
              <w:pStyle w:val="50"/>
              <w:spacing w:line="370" w:lineRule="exact"/>
              <w:ind w:left="40"/>
              <w:rPr>
                <w:sz w:val="28"/>
                <w:szCs w:val="28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07E" w:rsidRPr="009C2044" w:rsidRDefault="0018107E" w:rsidP="0018107E">
            <w:pPr>
              <w:pStyle w:val="50"/>
              <w:spacing w:after="120" w:line="365" w:lineRule="exact"/>
              <w:ind w:left="120"/>
              <w:rPr>
                <w:sz w:val="28"/>
                <w:szCs w:val="28"/>
              </w:rPr>
            </w:pPr>
            <w:r w:rsidRPr="009C2044">
              <w:rPr>
                <w:rStyle w:val="13pt"/>
                <w:sz w:val="28"/>
                <w:szCs w:val="28"/>
              </w:rPr>
              <w:t>2015 год-</w:t>
            </w:r>
          </w:p>
        </w:tc>
      </w:tr>
      <w:tr w:rsidR="0018107E" w:rsidRPr="009C2044" w:rsidTr="0018107E">
        <w:trPr>
          <w:trHeight w:val="603"/>
        </w:trPr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07E" w:rsidRPr="009C2044" w:rsidRDefault="0018107E" w:rsidP="0018107E">
            <w:pPr>
              <w:pStyle w:val="50"/>
              <w:spacing w:line="370" w:lineRule="exact"/>
              <w:ind w:left="40"/>
              <w:rPr>
                <w:sz w:val="28"/>
                <w:szCs w:val="28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07E" w:rsidRPr="009C2044" w:rsidRDefault="0018107E" w:rsidP="0018107E">
            <w:pPr>
              <w:pStyle w:val="50"/>
              <w:spacing w:after="120" w:line="365" w:lineRule="exact"/>
              <w:ind w:left="120"/>
              <w:rPr>
                <w:sz w:val="28"/>
                <w:szCs w:val="28"/>
              </w:rPr>
            </w:pPr>
            <w:r w:rsidRPr="009C2044">
              <w:rPr>
                <w:rStyle w:val="13pt"/>
                <w:sz w:val="28"/>
                <w:szCs w:val="28"/>
              </w:rPr>
              <w:t>2016 год-</w:t>
            </w:r>
          </w:p>
        </w:tc>
      </w:tr>
      <w:tr w:rsidR="0018107E" w:rsidRPr="009C2044" w:rsidTr="0018107E">
        <w:trPr>
          <w:trHeight w:val="603"/>
        </w:trPr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07E" w:rsidRPr="009C2044" w:rsidRDefault="0018107E" w:rsidP="0018107E">
            <w:pPr>
              <w:pStyle w:val="50"/>
              <w:spacing w:line="370" w:lineRule="exact"/>
              <w:rPr>
                <w:sz w:val="28"/>
                <w:szCs w:val="28"/>
              </w:rPr>
            </w:pPr>
            <w:r w:rsidRPr="009C2044">
              <w:rPr>
                <w:rStyle w:val="13pt"/>
                <w:sz w:val="28"/>
                <w:szCs w:val="28"/>
              </w:rPr>
              <w:t>Система организации контроля за исполнением подпрограммы.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07E" w:rsidRPr="009C2044" w:rsidRDefault="0018107E" w:rsidP="001D2BAD">
            <w:pPr>
              <w:pStyle w:val="50"/>
              <w:spacing w:after="120" w:line="365" w:lineRule="exact"/>
              <w:ind w:left="120"/>
              <w:rPr>
                <w:sz w:val="28"/>
                <w:szCs w:val="28"/>
              </w:rPr>
            </w:pPr>
            <w:r w:rsidRPr="009C2044">
              <w:rPr>
                <w:rStyle w:val="13pt"/>
                <w:sz w:val="28"/>
                <w:szCs w:val="28"/>
              </w:rPr>
              <w:t xml:space="preserve">Контроль за реализацией подпрограммы осуществляет администрация </w:t>
            </w:r>
            <w:r w:rsidR="00355F85">
              <w:rPr>
                <w:rStyle w:val="13pt"/>
                <w:sz w:val="28"/>
                <w:szCs w:val="28"/>
              </w:rPr>
              <w:t>Ело</w:t>
            </w:r>
            <w:r w:rsidR="001D2BAD">
              <w:rPr>
                <w:rStyle w:val="13pt"/>
                <w:sz w:val="28"/>
                <w:szCs w:val="28"/>
              </w:rPr>
              <w:t xml:space="preserve">вского </w:t>
            </w:r>
            <w:r w:rsidRPr="009C2044">
              <w:rPr>
                <w:rStyle w:val="13pt"/>
                <w:sz w:val="28"/>
                <w:szCs w:val="28"/>
              </w:rPr>
              <w:t xml:space="preserve"> сельсовета.</w:t>
            </w:r>
          </w:p>
        </w:tc>
      </w:tr>
    </w:tbl>
    <w:p w:rsidR="00801F8D" w:rsidRPr="009C2044" w:rsidRDefault="00801F8D" w:rsidP="00801F8D">
      <w:pPr>
        <w:spacing w:after="296" w:line="480" w:lineRule="exact"/>
        <w:ind w:left="40" w:right="1240"/>
        <w:jc w:val="both"/>
        <w:rPr>
          <w:rStyle w:val="13pt"/>
          <w:rFonts w:eastAsia="Courier New"/>
          <w:sz w:val="28"/>
          <w:szCs w:val="28"/>
        </w:rPr>
      </w:pPr>
    </w:p>
    <w:p w:rsidR="00801F8D" w:rsidRPr="009C2044" w:rsidRDefault="00801F8D" w:rsidP="00801F8D">
      <w:pPr>
        <w:spacing w:after="296" w:line="480" w:lineRule="exact"/>
        <w:ind w:left="-283" w:right="1134"/>
        <w:jc w:val="center"/>
        <w:rPr>
          <w:rStyle w:val="13pt"/>
          <w:rFonts w:eastAsia="Courier New"/>
          <w:b/>
          <w:sz w:val="28"/>
          <w:szCs w:val="28"/>
        </w:rPr>
      </w:pPr>
      <w:r w:rsidRPr="009C2044">
        <w:rPr>
          <w:rStyle w:val="13pt"/>
          <w:rFonts w:eastAsia="Courier New"/>
          <w:b/>
          <w:sz w:val="28"/>
          <w:szCs w:val="28"/>
        </w:rPr>
        <w:t>2.Основные разделы подпрограммы</w:t>
      </w:r>
    </w:p>
    <w:p w:rsidR="00801F8D" w:rsidRPr="009C2044" w:rsidRDefault="00801F8D" w:rsidP="009C2044">
      <w:pPr>
        <w:spacing w:after="100" w:afterAutospacing="1" w:line="480" w:lineRule="exact"/>
        <w:ind w:left="-283"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044">
        <w:rPr>
          <w:rStyle w:val="13pt"/>
          <w:rFonts w:eastAsia="Courier New"/>
          <w:b/>
          <w:sz w:val="28"/>
          <w:szCs w:val="28"/>
        </w:rPr>
        <w:t>2.1.Постановка проблемы и обоснование необходимости разработки подпрограммы.</w:t>
      </w:r>
    </w:p>
    <w:p w:rsidR="00801F8D" w:rsidRPr="009C2044" w:rsidRDefault="00801F8D" w:rsidP="00801F8D">
      <w:pPr>
        <w:spacing w:line="260" w:lineRule="exact"/>
        <w:ind w:left="-283" w:right="1134"/>
        <w:jc w:val="both"/>
        <w:rPr>
          <w:sz w:val="28"/>
          <w:szCs w:val="28"/>
        </w:rPr>
      </w:pPr>
      <w:r w:rsidRPr="009C2044">
        <w:rPr>
          <w:rStyle w:val="13pt"/>
          <w:rFonts w:eastAsia="Courier New"/>
          <w:sz w:val="28"/>
          <w:szCs w:val="28"/>
        </w:rPr>
        <w:t xml:space="preserve">На территории </w:t>
      </w:r>
      <w:r w:rsidR="00355F85">
        <w:rPr>
          <w:rStyle w:val="13pt"/>
          <w:rFonts w:eastAsia="Courier New"/>
          <w:sz w:val="28"/>
          <w:szCs w:val="28"/>
        </w:rPr>
        <w:t>Ело</w:t>
      </w:r>
      <w:r w:rsidR="001D2BAD">
        <w:rPr>
          <w:rStyle w:val="13pt"/>
          <w:rFonts w:eastAsia="Courier New"/>
          <w:sz w:val="28"/>
          <w:szCs w:val="28"/>
        </w:rPr>
        <w:t>вского</w:t>
      </w:r>
      <w:r w:rsidRPr="009C2044">
        <w:rPr>
          <w:rStyle w:val="13pt"/>
          <w:rFonts w:eastAsia="Courier New"/>
          <w:sz w:val="28"/>
          <w:szCs w:val="28"/>
        </w:rPr>
        <w:t xml:space="preserve"> сельсовета функционирует</w:t>
      </w:r>
      <w:r w:rsidR="00636923" w:rsidRPr="009C2044">
        <w:rPr>
          <w:rStyle w:val="13pt"/>
          <w:rFonts w:eastAsia="Courier New"/>
          <w:sz w:val="28"/>
          <w:szCs w:val="28"/>
        </w:rPr>
        <w:t xml:space="preserve"> </w:t>
      </w:r>
      <w:r w:rsidRPr="009C2044">
        <w:rPr>
          <w:rStyle w:val="13pt"/>
          <w:rFonts w:eastAsia="Courier New"/>
          <w:sz w:val="28"/>
          <w:szCs w:val="28"/>
        </w:rPr>
        <w:t>муниципальное</w:t>
      </w:r>
    </w:p>
    <w:p w:rsidR="00801F8D" w:rsidRDefault="00801F8D" w:rsidP="00801F8D">
      <w:pPr>
        <w:spacing w:after="100" w:afterAutospacing="1" w:line="480" w:lineRule="exact"/>
        <w:ind w:left="-283" w:right="1134"/>
        <w:jc w:val="both"/>
        <w:rPr>
          <w:rStyle w:val="13pt"/>
          <w:rFonts w:eastAsia="Courier New"/>
          <w:sz w:val="28"/>
          <w:szCs w:val="28"/>
        </w:rPr>
      </w:pPr>
      <w:r w:rsidRPr="009C2044">
        <w:rPr>
          <w:rStyle w:val="13pt"/>
          <w:rFonts w:eastAsia="Courier New"/>
          <w:sz w:val="28"/>
          <w:szCs w:val="28"/>
        </w:rPr>
        <w:t>бюджетное учреждение культуры «</w:t>
      </w:r>
      <w:r w:rsidR="001D2BAD">
        <w:rPr>
          <w:rStyle w:val="13pt"/>
          <w:rFonts w:eastAsia="Courier New"/>
          <w:sz w:val="28"/>
          <w:szCs w:val="28"/>
        </w:rPr>
        <w:t>Социально-культурно-с</w:t>
      </w:r>
      <w:r w:rsidR="00355F85">
        <w:rPr>
          <w:rStyle w:val="13pt"/>
          <w:rFonts w:eastAsia="Courier New"/>
          <w:sz w:val="28"/>
          <w:szCs w:val="28"/>
        </w:rPr>
        <w:t>портивный досуговый центр с.Еловка</w:t>
      </w:r>
      <w:r w:rsidRPr="009C2044">
        <w:rPr>
          <w:rStyle w:val="13pt"/>
          <w:rFonts w:eastAsia="Courier New"/>
          <w:sz w:val="28"/>
          <w:szCs w:val="28"/>
        </w:rPr>
        <w:t>», включающ</w:t>
      </w:r>
      <w:r w:rsidR="009E13EA">
        <w:rPr>
          <w:rStyle w:val="13pt"/>
          <w:rFonts w:eastAsia="Courier New"/>
          <w:sz w:val="28"/>
          <w:szCs w:val="28"/>
        </w:rPr>
        <w:t>ий</w:t>
      </w:r>
      <w:r w:rsidRPr="009C2044">
        <w:rPr>
          <w:rStyle w:val="13pt"/>
          <w:rFonts w:eastAsia="Courier New"/>
          <w:sz w:val="28"/>
          <w:szCs w:val="28"/>
        </w:rPr>
        <w:t xml:space="preserve"> дом культуры </w:t>
      </w:r>
      <w:r w:rsidR="00355F85">
        <w:rPr>
          <w:rStyle w:val="13pt"/>
          <w:rFonts w:eastAsia="Courier New"/>
          <w:sz w:val="28"/>
          <w:szCs w:val="28"/>
        </w:rPr>
        <w:t>с.Еловка</w:t>
      </w:r>
      <w:r w:rsidRPr="009C2044">
        <w:rPr>
          <w:rStyle w:val="13pt"/>
          <w:rFonts w:eastAsia="Courier New"/>
          <w:sz w:val="28"/>
          <w:szCs w:val="28"/>
        </w:rPr>
        <w:t xml:space="preserve">, клубы дер. </w:t>
      </w:r>
      <w:r w:rsidR="00355F85">
        <w:rPr>
          <w:rStyle w:val="13pt"/>
          <w:rFonts w:eastAsia="Courier New"/>
          <w:sz w:val="28"/>
          <w:szCs w:val="28"/>
        </w:rPr>
        <w:t>Трясучая</w:t>
      </w:r>
      <w:r w:rsidRPr="009C2044">
        <w:rPr>
          <w:rStyle w:val="13pt"/>
          <w:rFonts w:eastAsia="Courier New"/>
          <w:sz w:val="28"/>
          <w:szCs w:val="28"/>
        </w:rPr>
        <w:t xml:space="preserve">, </w:t>
      </w:r>
      <w:r w:rsidR="00355F85">
        <w:rPr>
          <w:rStyle w:val="13pt"/>
          <w:rFonts w:eastAsia="Courier New"/>
          <w:sz w:val="28"/>
          <w:szCs w:val="28"/>
        </w:rPr>
        <w:t>дер. Гладкий Мыс</w:t>
      </w:r>
      <w:r w:rsidRPr="009C2044">
        <w:rPr>
          <w:rStyle w:val="13pt"/>
          <w:rFonts w:eastAsia="Courier New"/>
          <w:sz w:val="28"/>
          <w:szCs w:val="28"/>
        </w:rPr>
        <w:t>,</w:t>
      </w:r>
      <w:r w:rsidR="00355F85">
        <w:rPr>
          <w:rStyle w:val="13pt"/>
          <w:rFonts w:eastAsia="Courier New"/>
          <w:sz w:val="28"/>
          <w:szCs w:val="28"/>
        </w:rPr>
        <w:t xml:space="preserve"> дер. Чистые Пруды</w:t>
      </w:r>
      <w:r w:rsidRPr="009C2044">
        <w:rPr>
          <w:rStyle w:val="13pt"/>
          <w:rFonts w:eastAsia="Courier New"/>
          <w:sz w:val="28"/>
          <w:szCs w:val="28"/>
        </w:rPr>
        <w:t xml:space="preserve"> деятельность которых направлена на решение проблем развития и сохранения традиционной народной культуры, самодеятельной инициативы населения, любительского художественного творчества, организацию досуга населения, в том числе проведение вечеров отдыха и</w:t>
      </w:r>
      <w:r w:rsidR="00636923" w:rsidRPr="009C2044">
        <w:rPr>
          <w:rStyle w:val="13pt"/>
          <w:rFonts w:eastAsia="Courier New"/>
          <w:sz w:val="28"/>
          <w:szCs w:val="28"/>
        </w:rPr>
        <w:t xml:space="preserve"> </w:t>
      </w:r>
      <w:r w:rsidRPr="009C2044">
        <w:rPr>
          <w:rStyle w:val="13pt"/>
          <w:rFonts w:eastAsia="Courier New"/>
          <w:sz w:val="28"/>
          <w:szCs w:val="28"/>
        </w:rPr>
        <w:t xml:space="preserve">дискотек, детских утренников, игровых и других культурно- </w:t>
      </w:r>
      <w:r w:rsidR="00636923" w:rsidRPr="009C2044">
        <w:rPr>
          <w:rStyle w:val="13pt"/>
          <w:rFonts w:eastAsia="Courier New"/>
          <w:sz w:val="28"/>
          <w:szCs w:val="28"/>
        </w:rPr>
        <w:t>развлекательных программ</w:t>
      </w:r>
    </w:p>
    <w:p w:rsidR="009E13EA" w:rsidRPr="009C2044" w:rsidRDefault="009E13EA" w:rsidP="00801F8D">
      <w:pPr>
        <w:spacing w:after="100" w:afterAutospacing="1" w:line="480" w:lineRule="exact"/>
        <w:ind w:left="-283" w:right="1134"/>
        <w:jc w:val="both"/>
        <w:rPr>
          <w:rStyle w:val="13pt"/>
          <w:rFonts w:eastAsia="Courier New"/>
          <w:sz w:val="28"/>
          <w:szCs w:val="28"/>
        </w:rPr>
      </w:pPr>
    </w:p>
    <w:p w:rsidR="00801F8D" w:rsidRPr="009C2044" w:rsidRDefault="006E2F25" w:rsidP="00636923">
      <w:pPr>
        <w:spacing w:after="116" w:line="475" w:lineRule="exact"/>
        <w:ind w:left="-340" w:right="1020"/>
        <w:jc w:val="both"/>
        <w:rPr>
          <w:sz w:val="28"/>
          <w:szCs w:val="28"/>
        </w:rPr>
      </w:pPr>
      <w:r>
        <w:rPr>
          <w:rStyle w:val="13pt"/>
          <w:rFonts w:eastAsia="Courier New"/>
          <w:sz w:val="28"/>
          <w:szCs w:val="28"/>
        </w:rPr>
        <w:lastRenderedPageBreak/>
        <w:t xml:space="preserve">           И</w:t>
      </w:r>
      <w:r w:rsidR="00801F8D" w:rsidRPr="009C2044">
        <w:rPr>
          <w:rStyle w:val="13pt"/>
          <w:rFonts w:eastAsia="Courier New"/>
          <w:sz w:val="28"/>
          <w:szCs w:val="28"/>
        </w:rPr>
        <w:t>меется ряд проблем, на решение которых направлены мероприятия настоящей подпрограммы: технический износ музыкальной аппаратуры, особенно в сельских клубах; недостаточно оборудования для</w:t>
      </w:r>
      <w:r w:rsidR="00636923" w:rsidRPr="009C2044">
        <w:rPr>
          <w:sz w:val="28"/>
          <w:szCs w:val="28"/>
        </w:rPr>
        <w:t xml:space="preserve"> </w:t>
      </w:r>
      <w:r w:rsidR="00801F8D" w:rsidRPr="009C2044">
        <w:rPr>
          <w:rStyle w:val="13pt"/>
          <w:rFonts w:eastAsia="Courier New"/>
          <w:sz w:val="28"/>
          <w:szCs w:val="28"/>
        </w:rPr>
        <w:t>организации досуга-</w:t>
      </w:r>
      <w:r w:rsidR="00636923" w:rsidRPr="009C2044">
        <w:rPr>
          <w:rStyle w:val="13pt"/>
          <w:rFonts w:eastAsia="Courier New"/>
          <w:sz w:val="28"/>
          <w:szCs w:val="28"/>
        </w:rPr>
        <w:t xml:space="preserve"> </w:t>
      </w:r>
      <w:r w:rsidR="00801F8D" w:rsidRPr="009C2044">
        <w:rPr>
          <w:rStyle w:val="13pt"/>
          <w:rFonts w:eastAsia="Courier New"/>
          <w:sz w:val="28"/>
          <w:szCs w:val="28"/>
        </w:rPr>
        <w:t>; необходимы средства для приобретения сценических костюмов и обуви;</w:t>
      </w:r>
    </w:p>
    <w:p w:rsidR="00801F8D" w:rsidRPr="009C2044" w:rsidRDefault="00801F8D" w:rsidP="00636923">
      <w:pPr>
        <w:spacing w:line="470" w:lineRule="exact"/>
        <w:ind w:left="-340" w:right="1020"/>
        <w:jc w:val="both"/>
        <w:rPr>
          <w:sz w:val="28"/>
          <w:szCs w:val="28"/>
        </w:rPr>
      </w:pPr>
      <w:r w:rsidRPr="009C2044">
        <w:rPr>
          <w:rStyle w:val="13pt"/>
          <w:rFonts w:eastAsia="Courier New"/>
          <w:sz w:val="28"/>
          <w:szCs w:val="28"/>
        </w:rPr>
        <w:t>Ежегодно проводятся текущие косметические ремонты.</w:t>
      </w:r>
      <w:r w:rsidR="00636923" w:rsidRPr="009C2044">
        <w:rPr>
          <w:rStyle w:val="13pt"/>
          <w:rFonts w:eastAsia="Courier New"/>
          <w:sz w:val="28"/>
          <w:szCs w:val="28"/>
        </w:rPr>
        <w:t xml:space="preserve"> </w:t>
      </w:r>
      <w:r w:rsidR="00135333">
        <w:rPr>
          <w:rStyle w:val="13pt"/>
          <w:rFonts w:eastAsia="Courier New"/>
          <w:sz w:val="28"/>
          <w:szCs w:val="28"/>
        </w:rPr>
        <w:t xml:space="preserve"> </w:t>
      </w:r>
    </w:p>
    <w:p w:rsidR="00801F8D" w:rsidRDefault="00801F8D" w:rsidP="006E2F25">
      <w:pPr>
        <w:spacing w:line="480" w:lineRule="exact"/>
        <w:ind w:left="-340" w:right="1020" w:firstLine="520"/>
        <w:jc w:val="both"/>
        <w:rPr>
          <w:rStyle w:val="13pt"/>
          <w:rFonts w:eastAsia="Courier New"/>
          <w:sz w:val="28"/>
          <w:szCs w:val="28"/>
        </w:rPr>
      </w:pPr>
      <w:r w:rsidRPr="009C2044">
        <w:rPr>
          <w:rStyle w:val="13pt"/>
          <w:rFonts w:eastAsia="Courier New"/>
          <w:sz w:val="28"/>
          <w:szCs w:val="28"/>
        </w:rPr>
        <w:t>Для улучшения культурного обслуживания населения, сохранения культурного наследия и повышения творческого потенциала сельских жителей необходимо финансирование на с</w:t>
      </w:r>
      <w:r w:rsidR="00135333">
        <w:rPr>
          <w:rStyle w:val="13pt"/>
          <w:rFonts w:eastAsia="Courier New"/>
          <w:sz w:val="28"/>
          <w:szCs w:val="28"/>
        </w:rPr>
        <w:t>одержание учреждений культуры, н</w:t>
      </w:r>
      <w:r w:rsidRPr="009C2044">
        <w:rPr>
          <w:rStyle w:val="13pt"/>
          <w:rFonts w:eastAsia="Courier New"/>
          <w:sz w:val="28"/>
          <w:szCs w:val="28"/>
        </w:rPr>
        <w:t>а пополнение материально-технической базы, в части приобретения современной музыкальной аппаратуры, обор</w:t>
      </w:r>
      <w:r w:rsidR="00135333">
        <w:rPr>
          <w:rStyle w:val="13pt"/>
          <w:rFonts w:eastAsia="Courier New"/>
          <w:sz w:val="28"/>
          <w:szCs w:val="28"/>
        </w:rPr>
        <w:t xml:space="preserve">удования для организации досуга, </w:t>
      </w:r>
      <w:r w:rsidRPr="009C2044">
        <w:rPr>
          <w:rStyle w:val="13pt"/>
          <w:rFonts w:eastAsia="Courier New"/>
          <w:sz w:val="28"/>
          <w:szCs w:val="28"/>
        </w:rPr>
        <w:t>что позволит организовать культурно</w:t>
      </w:r>
      <w:r w:rsidR="006E2F25">
        <w:rPr>
          <w:rStyle w:val="13pt"/>
          <w:rFonts w:eastAsia="Courier New"/>
          <w:sz w:val="28"/>
          <w:szCs w:val="28"/>
        </w:rPr>
        <w:t xml:space="preserve"> </w:t>
      </w:r>
      <w:r w:rsidRPr="009C2044">
        <w:rPr>
          <w:rStyle w:val="13pt"/>
          <w:rFonts w:eastAsia="Courier New"/>
          <w:sz w:val="28"/>
          <w:szCs w:val="28"/>
        </w:rPr>
        <w:t>-</w:t>
      </w:r>
      <w:r w:rsidR="006E2F25">
        <w:rPr>
          <w:rStyle w:val="13pt"/>
          <w:rFonts w:eastAsia="Courier New"/>
          <w:sz w:val="28"/>
          <w:szCs w:val="28"/>
        </w:rPr>
        <w:t xml:space="preserve"> </w:t>
      </w:r>
      <w:r w:rsidRPr="009C2044">
        <w:rPr>
          <w:rStyle w:val="13pt"/>
          <w:rFonts w:eastAsia="Courier New"/>
          <w:sz w:val="28"/>
          <w:szCs w:val="28"/>
        </w:rPr>
        <w:t>досуговую деятельность в соответствии с потребностями населения. Учреждение культурно</w:t>
      </w:r>
      <w:r w:rsidR="006E2F25">
        <w:rPr>
          <w:rStyle w:val="13pt"/>
          <w:rFonts w:eastAsia="Courier New"/>
          <w:sz w:val="28"/>
          <w:szCs w:val="28"/>
        </w:rPr>
        <w:t xml:space="preserve"> </w:t>
      </w:r>
      <w:r w:rsidRPr="009C2044">
        <w:rPr>
          <w:rStyle w:val="13pt"/>
          <w:rFonts w:eastAsia="Courier New"/>
          <w:sz w:val="28"/>
          <w:szCs w:val="28"/>
        </w:rPr>
        <w:t>-</w:t>
      </w:r>
      <w:r w:rsidR="006E2F25">
        <w:rPr>
          <w:rStyle w:val="13pt"/>
          <w:rFonts w:eastAsia="Courier New"/>
          <w:sz w:val="28"/>
          <w:szCs w:val="28"/>
        </w:rPr>
        <w:t xml:space="preserve"> </w:t>
      </w:r>
      <w:r w:rsidRPr="009C2044">
        <w:rPr>
          <w:rStyle w:val="13pt"/>
          <w:rFonts w:eastAsia="Courier New"/>
          <w:sz w:val="28"/>
          <w:szCs w:val="28"/>
        </w:rPr>
        <w:t>досугового типа должно сочетать досуговые технологии и сохранение традиций народной культуры, создавать</w:t>
      </w:r>
      <w:r w:rsidR="006E2F25">
        <w:rPr>
          <w:sz w:val="28"/>
          <w:szCs w:val="28"/>
        </w:rPr>
        <w:t xml:space="preserve"> </w:t>
      </w:r>
      <w:r w:rsidRPr="009C2044">
        <w:rPr>
          <w:rStyle w:val="13pt"/>
          <w:rFonts w:eastAsia="Courier New"/>
          <w:sz w:val="28"/>
          <w:szCs w:val="28"/>
        </w:rPr>
        <w:t>зоны для свободного общения и в целом играть роль центра культурной и общественной жизни села.</w:t>
      </w:r>
    </w:p>
    <w:p w:rsidR="006E2F25" w:rsidRPr="009C2044" w:rsidRDefault="006E2F25" w:rsidP="006E2F25">
      <w:pPr>
        <w:spacing w:line="480" w:lineRule="exact"/>
        <w:ind w:left="-340" w:right="1020" w:firstLine="520"/>
        <w:jc w:val="both"/>
        <w:rPr>
          <w:sz w:val="28"/>
          <w:szCs w:val="28"/>
        </w:rPr>
      </w:pPr>
    </w:p>
    <w:p w:rsidR="00801F8D" w:rsidRPr="009C2044" w:rsidRDefault="00801F8D" w:rsidP="009C2044">
      <w:pPr>
        <w:spacing w:after="113" w:line="461" w:lineRule="exact"/>
        <w:ind w:left="-340" w:right="1020"/>
        <w:jc w:val="center"/>
        <w:rPr>
          <w:b/>
          <w:sz w:val="28"/>
          <w:szCs w:val="28"/>
        </w:rPr>
      </w:pPr>
      <w:r w:rsidRPr="009C2044">
        <w:rPr>
          <w:rStyle w:val="13pt"/>
          <w:rFonts w:eastAsia="Courier New"/>
          <w:b/>
          <w:sz w:val="28"/>
          <w:szCs w:val="28"/>
        </w:rPr>
        <w:t>2.2.Основная цель, задачи, этапы и сроки выполнения подпрограммы, целевые индикаторы.</w:t>
      </w:r>
    </w:p>
    <w:p w:rsidR="00801F8D" w:rsidRPr="009C2044" w:rsidRDefault="00801F8D" w:rsidP="00636923">
      <w:pPr>
        <w:spacing w:after="124" w:line="470" w:lineRule="exact"/>
        <w:ind w:left="-340" w:right="1020"/>
        <w:rPr>
          <w:sz w:val="28"/>
          <w:szCs w:val="28"/>
        </w:rPr>
      </w:pPr>
      <w:r w:rsidRPr="009C2044">
        <w:rPr>
          <w:rStyle w:val="13pt"/>
          <w:rFonts w:eastAsia="Courier New"/>
          <w:sz w:val="28"/>
          <w:szCs w:val="28"/>
        </w:rPr>
        <w:t xml:space="preserve">Основная цель подпрограммы- </w:t>
      </w:r>
      <w:r w:rsidR="00EA636C">
        <w:rPr>
          <w:rStyle w:val="13pt"/>
          <w:rFonts w:eastAsia="Courier New"/>
          <w:sz w:val="28"/>
          <w:szCs w:val="28"/>
        </w:rPr>
        <w:t>Улучшение качества, разнообразия, уровня и объема услуг в сфере культуры.</w:t>
      </w:r>
    </w:p>
    <w:p w:rsidR="00801F8D" w:rsidRPr="009C2044" w:rsidRDefault="00801F8D" w:rsidP="00636923">
      <w:pPr>
        <w:spacing w:line="466" w:lineRule="exact"/>
        <w:ind w:left="-340" w:right="1020"/>
        <w:rPr>
          <w:sz w:val="28"/>
          <w:szCs w:val="28"/>
        </w:rPr>
      </w:pPr>
      <w:r w:rsidRPr="009C2044">
        <w:rPr>
          <w:rStyle w:val="13pt"/>
          <w:rFonts w:eastAsia="Courier New"/>
          <w:sz w:val="28"/>
          <w:szCs w:val="28"/>
        </w:rPr>
        <w:t>Реализация поставленной цели возможна при выполнении следующих задач:- организация и проведение культурных мероприятий;</w:t>
      </w:r>
    </w:p>
    <w:p w:rsidR="00EA636C" w:rsidRDefault="00801F8D" w:rsidP="00EA636C">
      <w:pPr>
        <w:pStyle w:val="50"/>
        <w:shd w:val="clear" w:color="auto" w:fill="auto"/>
        <w:spacing w:before="120" w:after="120" w:line="370" w:lineRule="exact"/>
        <w:ind w:left="120"/>
        <w:rPr>
          <w:rStyle w:val="51"/>
          <w:sz w:val="28"/>
          <w:szCs w:val="28"/>
        </w:rPr>
      </w:pPr>
      <w:r w:rsidRPr="009C2044">
        <w:rPr>
          <w:rStyle w:val="13pt"/>
          <w:rFonts w:eastAsia="Courier New"/>
          <w:sz w:val="28"/>
          <w:szCs w:val="28"/>
        </w:rPr>
        <w:t xml:space="preserve">- </w:t>
      </w:r>
      <w:r w:rsidR="00EA636C">
        <w:rPr>
          <w:rStyle w:val="13pt"/>
          <w:rFonts w:eastAsia="Courier New"/>
          <w:sz w:val="28"/>
          <w:szCs w:val="28"/>
        </w:rPr>
        <w:t xml:space="preserve"> </w:t>
      </w:r>
      <w:r w:rsidR="00EA636C" w:rsidRPr="009C2044">
        <w:rPr>
          <w:rStyle w:val="51"/>
          <w:sz w:val="28"/>
          <w:szCs w:val="28"/>
        </w:rPr>
        <w:t>Организация и проведение культурных мероприятий.</w:t>
      </w:r>
    </w:p>
    <w:p w:rsidR="00EA636C" w:rsidRDefault="00EA636C" w:rsidP="00EA636C">
      <w:pPr>
        <w:pStyle w:val="50"/>
        <w:shd w:val="clear" w:color="auto" w:fill="auto"/>
        <w:spacing w:before="120" w:line="240" w:lineRule="auto"/>
        <w:ind w:left="120"/>
        <w:rPr>
          <w:rStyle w:val="51"/>
          <w:sz w:val="28"/>
          <w:szCs w:val="28"/>
        </w:rPr>
      </w:pPr>
      <w:r>
        <w:rPr>
          <w:rStyle w:val="51"/>
          <w:sz w:val="28"/>
          <w:szCs w:val="28"/>
        </w:rPr>
        <w:t>-</w:t>
      </w:r>
      <w:r w:rsidRPr="00EA636C">
        <w:rPr>
          <w:rStyle w:val="51"/>
          <w:sz w:val="28"/>
          <w:szCs w:val="28"/>
        </w:rPr>
        <w:t xml:space="preserve"> </w:t>
      </w:r>
      <w:r>
        <w:rPr>
          <w:rStyle w:val="51"/>
          <w:sz w:val="28"/>
          <w:szCs w:val="28"/>
        </w:rPr>
        <w:t>П</w:t>
      </w:r>
      <w:r w:rsidRPr="009C2044">
        <w:rPr>
          <w:rStyle w:val="51"/>
          <w:sz w:val="28"/>
          <w:szCs w:val="28"/>
        </w:rPr>
        <w:t xml:space="preserve">оддержка </w:t>
      </w:r>
      <w:r>
        <w:rPr>
          <w:rStyle w:val="51"/>
          <w:sz w:val="28"/>
          <w:szCs w:val="28"/>
        </w:rPr>
        <w:t>и развитие самодеятельного и художественного</w:t>
      </w:r>
      <w:r w:rsidRPr="009C2044">
        <w:rPr>
          <w:rStyle w:val="51"/>
          <w:sz w:val="28"/>
          <w:szCs w:val="28"/>
        </w:rPr>
        <w:t xml:space="preserve"> </w:t>
      </w:r>
      <w:r>
        <w:rPr>
          <w:rStyle w:val="51"/>
          <w:sz w:val="28"/>
          <w:szCs w:val="28"/>
        </w:rPr>
        <w:t>творчества.</w:t>
      </w:r>
    </w:p>
    <w:p w:rsidR="00636923" w:rsidRPr="00EA636C" w:rsidRDefault="00EA636C" w:rsidP="00EA636C">
      <w:pPr>
        <w:pStyle w:val="50"/>
        <w:shd w:val="clear" w:color="auto" w:fill="auto"/>
        <w:spacing w:before="120" w:line="240" w:lineRule="auto"/>
        <w:ind w:left="120"/>
        <w:rPr>
          <w:rStyle w:val="13pt"/>
          <w:sz w:val="28"/>
          <w:szCs w:val="28"/>
        </w:rPr>
      </w:pPr>
      <w:r>
        <w:rPr>
          <w:rStyle w:val="51"/>
          <w:sz w:val="28"/>
          <w:szCs w:val="28"/>
        </w:rPr>
        <w:t>-</w:t>
      </w:r>
      <w:r w:rsidRPr="00EA636C">
        <w:rPr>
          <w:rStyle w:val="51"/>
          <w:sz w:val="28"/>
          <w:szCs w:val="28"/>
        </w:rPr>
        <w:t xml:space="preserve"> </w:t>
      </w:r>
      <w:r w:rsidRPr="009C2044">
        <w:rPr>
          <w:rStyle w:val="51"/>
          <w:sz w:val="28"/>
          <w:szCs w:val="28"/>
        </w:rPr>
        <w:t>Организация работы клубных формирований</w:t>
      </w:r>
      <w:r>
        <w:rPr>
          <w:sz w:val="28"/>
          <w:szCs w:val="28"/>
        </w:rPr>
        <w:t>.</w:t>
      </w:r>
    </w:p>
    <w:p w:rsidR="00636923" w:rsidRPr="009C2044" w:rsidRDefault="00636923" w:rsidP="00636923">
      <w:pPr>
        <w:spacing w:after="100" w:afterAutospacing="1" w:line="672" w:lineRule="exact"/>
        <w:ind w:left="-340" w:right="1020"/>
        <w:jc w:val="center"/>
        <w:rPr>
          <w:b/>
          <w:sz w:val="28"/>
          <w:szCs w:val="28"/>
        </w:rPr>
      </w:pPr>
      <w:r w:rsidRPr="009C2044">
        <w:rPr>
          <w:rStyle w:val="13pt"/>
          <w:rFonts w:eastAsia="Courier New"/>
          <w:b/>
          <w:sz w:val="28"/>
          <w:szCs w:val="28"/>
        </w:rPr>
        <w:t xml:space="preserve">2.3. Механизм реализации подпрограммы. </w:t>
      </w:r>
    </w:p>
    <w:p w:rsidR="00801F8D" w:rsidRPr="009C2044" w:rsidRDefault="00801F8D" w:rsidP="00636923">
      <w:pPr>
        <w:spacing w:line="480" w:lineRule="exact"/>
        <w:ind w:left="-340" w:right="1020"/>
        <w:jc w:val="both"/>
        <w:rPr>
          <w:sz w:val="28"/>
          <w:szCs w:val="28"/>
        </w:rPr>
      </w:pPr>
      <w:r w:rsidRPr="009C2044">
        <w:rPr>
          <w:rStyle w:val="13pt"/>
          <w:rFonts w:eastAsia="Courier New"/>
          <w:sz w:val="28"/>
          <w:szCs w:val="28"/>
        </w:rPr>
        <w:lastRenderedPageBreak/>
        <w:t xml:space="preserve">Реализация подпрограммы осуществляется в соответствии с действующими нормативно-правовыми актами </w:t>
      </w:r>
      <w:r w:rsidR="006E2F25">
        <w:rPr>
          <w:rStyle w:val="13pt"/>
          <w:rFonts w:eastAsia="Courier New"/>
          <w:sz w:val="28"/>
          <w:szCs w:val="28"/>
        </w:rPr>
        <w:t>Ело</w:t>
      </w:r>
      <w:r w:rsidR="002835C0">
        <w:rPr>
          <w:rStyle w:val="13pt"/>
          <w:rFonts w:eastAsia="Courier New"/>
          <w:sz w:val="28"/>
          <w:szCs w:val="28"/>
        </w:rPr>
        <w:t xml:space="preserve">вского </w:t>
      </w:r>
      <w:r w:rsidRPr="009C2044">
        <w:rPr>
          <w:rStyle w:val="13pt"/>
          <w:rFonts w:eastAsia="Courier New"/>
          <w:sz w:val="28"/>
          <w:szCs w:val="28"/>
        </w:rPr>
        <w:t xml:space="preserve"> сельсовета, определяющими механизм реализации муниципальных программ.</w:t>
      </w:r>
    </w:p>
    <w:p w:rsidR="00801F8D" w:rsidRPr="009C2044" w:rsidRDefault="00801F8D" w:rsidP="00636923">
      <w:pPr>
        <w:spacing w:after="124" w:line="480" w:lineRule="exact"/>
        <w:ind w:left="-340" w:right="1020"/>
        <w:jc w:val="both"/>
        <w:rPr>
          <w:sz w:val="28"/>
          <w:szCs w:val="28"/>
        </w:rPr>
      </w:pPr>
      <w:r w:rsidRPr="009C2044">
        <w:rPr>
          <w:rStyle w:val="13pt"/>
          <w:rFonts w:eastAsia="Courier New"/>
          <w:sz w:val="28"/>
          <w:szCs w:val="28"/>
        </w:rPr>
        <w:t>Управление реализацией подпрограммы, а так же отбор исполнителей отдельных мероприятий подпрограммы, координацию деятельности соисполнителей осуществляет администрация</w:t>
      </w:r>
      <w:r w:rsidR="006E2F25">
        <w:rPr>
          <w:rStyle w:val="13pt"/>
          <w:rFonts w:eastAsia="Courier New"/>
          <w:sz w:val="28"/>
          <w:szCs w:val="28"/>
        </w:rPr>
        <w:t xml:space="preserve"> Ело</w:t>
      </w:r>
      <w:r w:rsidR="002B3CF6">
        <w:rPr>
          <w:rStyle w:val="13pt"/>
          <w:rFonts w:eastAsia="Courier New"/>
          <w:sz w:val="28"/>
          <w:szCs w:val="28"/>
        </w:rPr>
        <w:t xml:space="preserve">вского </w:t>
      </w:r>
      <w:r w:rsidRPr="009C2044">
        <w:rPr>
          <w:rStyle w:val="13pt"/>
          <w:rFonts w:eastAsia="Courier New"/>
          <w:sz w:val="28"/>
          <w:szCs w:val="28"/>
        </w:rPr>
        <w:t xml:space="preserve"> сельсовета.</w:t>
      </w:r>
    </w:p>
    <w:p w:rsidR="00801F8D" w:rsidRPr="009C2044" w:rsidRDefault="00801F8D" w:rsidP="00636923">
      <w:pPr>
        <w:spacing w:after="100" w:afterAutospacing="1" w:line="480" w:lineRule="exact"/>
        <w:ind w:left="-340" w:right="1020"/>
        <w:jc w:val="both"/>
        <w:rPr>
          <w:rStyle w:val="13pt"/>
          <w:rFonts w:eastAsia="Courier New"/>
          <w:sz w:val="28"/>
          <w:szCs w:val="28"/>
        </w:rPr>
      </w:pPr>
      <w:r w:rsidRPr="009C2044">
        <w:rPr>
          <w:rStyle w:val="13pt"/>
          <w:rFonts w:eastAsia="Courier New"/>
          <w:sz w:val="28"/>
          <w:szCs w:val="28"/>
        </w:rPr>
        <w:t xml:space="preserve">Для обеспечения мониторинга и анализа хода реализации подпрограммы </w:t>
      </w:r>
      <w:r w:rsidR="003E1C27">
        <w:rPr>
          <w:rStyle w:val="13pt"/>
          <w:rFonts w:eastAsia="Courier New"/>
          <w:sz w:val="28"/>
          <w:szCs w:val="28"/>
        </w:rPr>
        <w:t>директ</w:t>
      </w:r>
      <w:r w:rsidR="006E2F25">
        <w:rPr>
          <w:rStyle w:val="13pt"/>
          <w:rFonts w:eastAsia="Courier New"/>
          <w:sz w:val="28"/>
          <w:szCs w:val="28"/>
        </w:rPr>
        <w:t>ор МБУК «Ело</w:t>
      </w:r>
      <w:r w:rsidR="003E1C27">
        <w:rPr>
          <w:rStyle w:val="13pt"/>
          <w:rFonts w:eastAsia="Courier New"/>
          <w:sz w:val="28"/>
          <w:szCs w:val="28"/>
        </w:rPr>
        <w:t>вский СК</w:t>
      </w:r>
      <w:r w:rsidR="006E2F25">
        <w:rPr>
          <w:rStyle w:val="13pt"/>
          <w:rFonts w:eastAsia="Courier New"/>
          <w:sz w:val="28"/>
          <w:szCs w:val="28"/>
        </w:rPr>
        <w:t xml:space="preserve"> </w:t>
      </w:r>
      <w:r w:rsidR="003E1C27">
        <w:rPr>
          <w:rStyle w:val="13pt"/>
          <w:rFonts w:eastAsia="Courier New"/>
          <w:sz w:val="28"/>
          <w:szCs w:val="28"/>
        </w:rPr>
        <w:t>СДЦ»</w:t>
      </w:r>
      <w:r w:rsidRPr="009C2044">
        <w:rPr>
          <w:rStyle w:val="13pt"/>
          <w:rFonts w:eastAsia="Courier New"/>
          <w:sz w:val="28"/>
          <w:szCs w:val="28"/>
        </w:rPr>
        <w:t xml:space="preserve"> организует ведение ежекварта</w:t>
      </w:r>
      <w:r w:rsidR="00636923" w:rsidRPr="009C2044">
        <w:rPr>
          <w:rStyle w:val="13pt"/>
          <w:rFonts w:eastAsia="Courier New"/>
          <w:sz w:val="28"/>
          <w:szCs w:val="28"/>
        </w:rPr>
        <w:t>льной отчетности, готовит годов</w:t>
      </w:r>
      <w:r w:rsidR="006E2F25">
        <w:rPr>
          <w:rStyle w:val="13pt"/>
          <w:rFonts w:eastAsia="Courier New"/>
          <w:sz w:val="28"/>
          <w:szCs w:val="28"/>
        </w:rPr>
        <w:t>ой.</w:t>
      </w:r>
    </w:p>
    <w:p w:rsidR="00006374" w:rsidRPr="009C2044" w:rsidRDefault="00006374" w:rsidP="009C2044">
      <w:pPr>
        <w:spacing w:after="170" w:line="260" w:lineRule="exact"/>
        <w:ind w:left="-340" w:right="1020"/>
        <w:jc w:val="center"/>
        <w:rPr>
          <w:b/>
          <w:sz w:val="28"/>
          <w:szCs w:val="28"/>
        </w:rPr>
      </w:pPr>
      <w:r w:rsidRPr="009C2044">
        <w:rPr>
          <w:rStyle w:val="13pt"/>
          <w:rFonts w:eastAsia="Courier New"/>
          <w:b/>
          <w:sz w:val="28"/>
          <w:szCs w:val="28"/>
        </w:rPr>
        <w:t>2.4. Управление подпрограммой и</w:t>
      </w:r>
      <w:r w:rsidR="00636923" w:rsidRPr="009C2044">
        <w:rPr>
          <w:rStyle w:val="13pt"/>
          <w:rFonts w:eastAsia="Courier New"/>
          <w:b/>
          <w:sz w:val="28"/>
          <w:szCs w:val="28"/>
        </w:rPr>
        <w:t xml:space="preserve"> </w:t>
      </w:r>
      <w:r w:rsidRPr="009C2044">
        <w:rPr>
          <w:rStyle w:val="13pt"/>
          <w:rFonts w:eastAsia="Courier New"/>
          <w:b/>
          <w:sz w:val="28"/>
          <w:szCs w:val="28"/>
        </w:rPr>
        <w:t>контроль за</w:t>
      </w:r>
      <w:r w:rsidR="00636923" w:rsidRPr="009C2044">
        <w:rPr>
          <w:rStyle w:val="13pt"/>
          <w:rFonts w:eastAsia="Courier New"/>
          <w:b/>
          <w:sz w:val="28"/>
          <w:szCs w:val="28"/>
        </w:rPr>
        <w:t xml:space="preserve"> </w:t>
      </w:r>
      <w:r w:rsidRPr="009C2044">
        <w:rPr>
          <w:rStyle w:val="13pt"/>
          <w:rFonts w:eastAsia="Courier New"/>
          <w:b/>
          <w:sz w:val="28"/>
          <w:szCs w:val="28"/>
        </w:rPr>
        <w:t>ходом ее реализации.</w:t>
      </w:r>
    </w:p>
    <w:p w:rsidR="002835C0" w:rsidRPr="00B60754" w:rsidRDefault="002835C0" w:rsidP="002835C0">
      <w:pPr>
        <w:spacing w:before="240" w:after="120"/>
        <w:ind w:left="-340" w:right="10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13pt"/>
          <w:rFonts w:eastAsia="Courier New"/>
          <w:sz w:val="28"/>
          <w:szCs w:val="28"/>
        </w:rPr>
        <w:t xml:space="preserve"> </w:t>
      </w:r>
      <w:r w:rsidRPr="00B6075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6E2F25">
        <w:rPr>
          <w:rFonts w:ascii="Times New Roman" w:eastAsia="Times New Roman" w:hAnsi="Times New Roman" w:cs="Times New Roman"/>
          <w:sz w:val="28"/>
          <w:szCs w:val="28"/>
        </w:rPr>
        <w:t xml:space="preserve"> 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вского  </w:t>
      </w:r>
      <w:r w:rsidRPr="00B607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B6075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0754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0754">
        <w:rPr>
          <w:rFonts w:ascii="Times New Roman" w:eastAsia="Times New Roman" w:hAnsi="Times New Roman" w:cs="Times New Roman"/>
          <w:sz w:val="28"/>
          <w:szCs w:val="28"/>
        </w:rPr>
        <w:t>учетом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07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0754">
        <w:rPr>
          <w:rFonts w:ascii="Times New Roman" w:eastAsia="Times New Roman" w:hAnsi="Times New Roman" w:cs="Times New Roman"/>
          <w:sz w:val="28"/>
          <w:szCs w:val="28"/>
        </w:rPr>
        <w:t xml:space="preserve">выделяемых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60754">
        <w:rPr>
          <w:rFonts w:ascii="Times New Roman" w:eastAsia="Times New Roman" w:hAnsi="Times New Roman" w:cs="Times New Roman"/>
          <w:sz w:val="28"/>
          <w:szCs w:val="28"/>
        </w:rPr>
        <w:t>на реализацию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07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C27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B60754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60754">
        <w:rPr>
          <w:rFonts w:ascii="Times New Roman" w:eastAsia="Times New Roman" w:hAnsi="Times New Roman" w:cs="Times New Roman"/>
          <w:sz w:val="28"/>
          <w:szCs w:val="28"/>
        </w:rPr>
        <w:t>финансовых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60754">
        <w:rPr>
          <w:rFonts w:ascii="Times New Roman" w:eastAsia="Times New Roman" w:hAnsi="Times New Roman" w:cs="Times New Roman"/>
          <w:sz w:val="28"/>
          <w:szCs w:val="28"/>
        </w:rPr>
        <w:t xml:space="preserve"> средств,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0754">
        <w:rPr>
          <w:rFonts w:ascii="Times New Roman" w:eastAsia="Times New Roman" w:hAnsi="Times New Roman" w:cs="Times New Roman"/>
          <w:sz w:val="28"/>
          <w:szCs w:val="28"/>
        </w:rPr>
        <w:t xml:space="preserve">ежегодно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0754">
        <w:rPr>
          <w:rFonts w:ascii="Times New Roman" w:eastAsia="Times New Roman" w:hAnsi="Times New Roman" w:cs="Times New Roman"/>
          <w:sz w:val="28"/>
          <w:szCs w:val="28"/>
        </w:rPr>
        <w:t xml:space="preserve">уточняет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0754">
        <w:rPr>
          <w:rFonts w:ascii="Times New Roman" w:eastAsia="Times New Roman" w:hAnsi="Times New Roman" w:cs="Times New Roman"/>
          <w:sz w:val="28"/>
          <w:szCs w:val="28"/>
        </w:rPr>
        <w:t xml:space="preserve">целевые показатели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075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0754">
        <w:rPr>
          <w:rFonts w:ascii="Times New Roman" w:eastAsia="Times New Roman" w:hAnsi="Times New Roman" w:cs="Times New Roman"/>
          <w:sz w:val="28"/>
          <w:szCs w:val="28"/>
        </w:rPr>
        <w:t>затраты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60754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07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C27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B60754">
        <w:rPr>
          <w:rFonts w:ascii="Times New Roman" w:eastAsia="Times New Roman" w:hAnsi="Times New Roman" w:cs="Times New Roman"/>
          <w:sz w:val="28"/>
          <w:szCs w:val="28"/>
        </w:rPr>
        <w:t>программным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60754">
        <w:rPr>
          <w:rFonts w:ascii="Times New Roman" w:eastAsia="Times New Roman" w:hAnsi="Times New Roman" w:cs="Times New Roman"/>
          <w:sz w:val="28"/>
          <w:szCs w:val="28"/>
        </w:rPr>
        <w:t xml:space="preserve"> мероприятиям,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0754">
        <w:rPr>
          <w:rFonts w:ascii="Times New Roman" w:eastAsia="Times New Roman" w:hAnsi="Times New Roman" w:cs="Times New Roman"/>
          <w:sz w:val="28"/>
          <w:szCs w:val="28"/>
        </w:rPr>
        <w:t xml:space="preserve"> механизм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0754">
        <w:rPr>
          <w:rFonts w:ascii="Times New Roman" w:eastAsia="Times New Roman" w:hAnsi="Times New Roman" w:cs="Times New Roman"/>
          <w:sz w:val="28"/>
          <w:szCs w:val="28"/>
        </w:rPr>
        <w:t xml:space="preserve"> реализации программы,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0754">
        <w:rPr>
          <w:rFonts w:ascii="Times New Roman" w:eastAsia="Times New Roman" w:hAnsi="Times New Roman" w:cs="Times New Roman"/>
          <w:sz w:val="28"/>
          <w:szCs w:val="28"/>
        </w:rPr>
        <w:t>состав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60754">
        <w:rPr>
          <w:rFonts w:ascii="Times New Roman" w:eastAsia="Times New Roman" w:hAnsi="Times New Roman" w:cs="Times New Roman"/>
          <w:sz w:val="28"/>
          <w:szCs w:val="28"/>
        </w:rPr>
        <w:t xml:space="preserve"> исполнителей.</w:t>
      </w:r>
    </w:p>
    <w:p w:rsidR="002835C0" w:rsidRPr="00B60754" w:rsidRDefault="002835C0" w:rsidP="002835C0">
      <w:pPr>
        <w:spacing w:before="100" w:beforeAutospacing="1" w:after="120"/>
        <w:ind w:left="-340" w:right="1020"/>
        <w:rPr>
          <w:rFonts w:ascii="Times New Roman" w:eastAsia="Times New Roman" w:hAnsi="Times New Roman" w:cs="Times New Roman"/>
          <w:sz w:val="28"/>
          <w:szCs w:val="28"/>
        </w:rPr>
      </w:pPr>
      <w:r w:rsidRPr="00B60754">
        <w:rPr>
          <w:rFonts w:ascii="Times New Roman" w:eastAsia="Times New Roman" w:hAnsi="Times New Roman" w:cs="Times New Roman"/>
          <w:sz w:val="28"/>
          <w:szCs w:val="28"/>
        </w:rPr>
        <w:t xml:space="preserve"> Контроль 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0754">
        <w:rPr>
          <w:rFonts w:ascii="Times New Roman" w:eastAsia="Times New Roman" w:hAnsi="Times New Roman" w:cs="Times New Roman"/>
          <w:sz w:val="28"/>
          <w:szCs w:val="28"/>
        </w:rPr>
        <w:t xml:space="preserve">исполнением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0754">
        <w:rPr>
          <w:rFonts w:ascii="Times New Roman" w:eastAsia="Times New Roman" w:hAnsi="Times New Roman" w:cs="Times New Roman"/>
          <w:sz w:val="28"/>
          <w:szCs w:val="28"/>
        </w:rPr>
        <w:t>мероприятий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07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C27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B60754">
        <w:rPr>
          <w:rFonts w:ascii="Times New Roman" w:eastAsia="Times New Roman" w:hAnsi="Times New Roman" w:cs="Times New Roman"/>
          <w:sz w:val="28"/>
          <w:szCs w:val="28"/>
        </w:rPr>
        <w:t xml:space="preserve">программы осуществляет  Администрация </w:t>
      </w:r>
      <w:r w:rsidR="006E2F25">
        <w:rPr>
          <w:rFonts w:ascii="Times New Roman" w:eastAsia="Times New Roman" w:hAnsi="Times New Roman" w:cs="Times New Roman"/>
          <w:sz w:val="28"/>
          <w:szCs w:val="28"/>
        </w:rPr>
        <w:t>Ело</w:t>
      </w:r>
      <w:r>
        <w:rPr>
          <w:rFonts w:ascii="Times New Roman" w:eastAsia="Times New Roman" w:hAnsi="Times New Roman" w:cs="Times New Roman"/>
          <w:sz w:val="28"/>
          <w:szCs w:val="28"/>
        </w:rPr>
        <w:t>вского сельсовета</w:t>
      </w:r>
      <w:r w:rsidRPr="00B607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6374" w:rsidRPr="009C2044" w:rsidRDefault="002835C0" w:rsidP="002835C0">
      <w:pPr>
        <w:spacing w:line="360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6374" w:rsidRPr="009C2044" w:rsidRDefault="00006374" w:rsidP="009C2044">
      <w:pPr>
        <w:spacing w:after="174" w:line="260" w:lineRule="exact"/>
        <w:ind w:left="-340" w:right="1020"/>
        <w:jc w:val="center"/>
        <w:rPr>
          <w:b/>
          <w:sz w:val="28"/>
          <w:szCs w:val="28"/>
        </w:rPr>
      </w:pPr>
      <w:r w:rsidRPr="009C2044">
        <w:rPr>
          <w:rStyle w:val="13pt"/>
          <w:rFonts w:eastAsia="Courier New"/>
          <w:b/>
          <w:sz w:val="28"/>
          <w:szCs w:val="28"/>
        </w:rPr>
        <w:t>2.5.Оценка социально-экономической эффективности.</w:t>
      </w:r>
    </w:p>
    <w:p w:rsidR="002835C0" w:rsidRPr="006C51AA" w:rsidRDefault="00006374" w:rsidP="006C51AA">
      <w:pPr>
        <w:spacing w:after="1005" w:line="466" w:lineRule="exact"/>
        <w:ind w:left="-340" w:right="1020"/>
        <w:jc w:val="both"/>
        <w:rPr>
          <w:rStyle w:val="13pt"/>
          <w:rFonts w:ascii="Courier New" w:eastAsia="Courier New" w:hAnsi="Courier New" w:cs="Courier New"/>
          <w:sz w:val="28"/>
          <w:szCs w:val="28"/>
        </w:rPr>
      </w:pPr>
      <w:r w:rsidRPr="009C2044">
        <w:rPr>
          <w:rStyle w:val="13pt"/>
          <w:rFonts w:eastAsia="Courier New"/>
          <w:sz w:val="28"/>
          <w:szCs w:val="28"/>
        </w:rPr>
        <w:t>Реализация подпрограммы позволит увеличить доступность населения к культурным благам, увеличить долю населения, участвующего в культурно- досуговых мероприятиях, создать благоприятные условия для творческой деятельности, повысить удовлетворенность населения качеством предоставления услуг.</w:t>
      </w:r>
    </w:p>
    <w:p w:rsidR="00006374" w:rsidRPr="00245ED0" w:rsidRDefault="00006374" w:rsidP="009C2044">
      <w:pPr>
        <w:spacing w:after="360" w:line="260" w:lineRule="exact"/>
        <w:ind w:left="-340" w:right="1020"/>
        <w:jc w:val="center"/>
        <w:rPr>
          <w:rStyle w:val="13pt"/>
          <w:rFonts w:eastAsia="Courier New"/>
          <w:b/>
          <w:sz w:val="28"/>
          <w:szCs w:val="28"/>
        </w:rPr>
      </w:pPr>
      <w:r w:rsidRPr="009C2044">
        <w:rPr>
          <w:rStyle w:val="13pt"/>
          <w:rFonts w:eastAsia="Courier New"/>
          <w:b/>
          <w:sz w:val="28"/>
          <w:szCs w:val="28"/>
        </w:rPr>
        <w:t>2.6. Мероприятия подпрограммы.</w:t>
      </w:r>
    </w:p>
    <w:p w:rsidR="00245ED0" w:rsidRPr="001351A7" w:rsidRDefault="001C1A65" w:rsidP="001351A7">
      <w:pPr>
        <w:widowControl w:val="0"/>
        <w:autoSpaceDE w:val="0"/>
        <w:autoSpaceDN w:val="0"/>
        <w:adjustRightInd w:val="0"/>
        <w:ind w:right="-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w:anchor="Par573" w:history="1">
        <w:r w:rsidR="00245ED0" w:rsidRPr="001351A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1351A7">
        <w:rPr>
          <w:rFonts w:ascii="Times New Roman" w:hAnsi="Times New Roman" w:cs="Times New Roman"/>
          <w:sz w:val="28"/>
          <w:szCs w:val="28"/>
        </w:rPr>
        <w:t xml:space="preserve"> </w:t>
      </w:r>
      <w:r w:rsidR="00245ED0" w:rsidRPr="001351A7">
        <w:rPr>
          <w:rFonts w:ascii="Times New Roman" w:hAnsi="Times New Roman" w:cs="Times New Roman"/>
          <w:sz w:val="28"/>
          <w:szCs w:val="28"/>
        </w:rPr>
        <w:t>мероприятий подпрограммы приведен в прил</w:t>
      </w:r>
      <w:r w:rsidR="0015751C">
        <w:rPr>
          <w:rFonts w:ascii="Times New Roman" w:hAnsi="Times New Roman" w:cs="Times New Roman"/>
          <w:sz w:val="28"/>
          <w:szCs w:val="28"/>
        </w:rPr>
        <w:t>ожении  №2</w:t>
      </w:r>
      <w:r w:rsidR="001351A7">
        <w:rPr>
          <w:rFonts w:ascii="Times New Roman" w:hAnsi="Times New Roman" w:cs="Times New Roman"/>
          <w:sz w:val="28"/>
          <w:szCs w:val="28"/>
        </w:rPr>
        <w:t xml:space="preserve"> </w:t>
      </w:r>
      <w:r w:rsidR="00245ED0" w:rsidRPr="001351A7">
        <w:rPr>
          <w:rFonts w:ascii="Times New Roman" w:hAnsi="Times New Roman" w:cs="Times New Roman"/>
          <w:sz w:val="28"/>
          <w:szCs w:val="28"/>
        </w:rPr>
        <w:t>подпрограмме.</w:t>
      </w:r>
    </w:p>
    <w:p w:rsidR="00245ED0" w:rsidRPr="001351A7" w:rsidRDefault="00245ED0" w:rsidP="00245ED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5ED0" w:rsidRPr="00245ED0" w:rsidRDefault="00245ED0" w:rsidP="009C2044">
      <w:pPr>
        <w:spacing w:after="360" w:line="260" w:lineRule="exact"/>
        <w:ind w:left="-340" w:right="1020"/>
        <w:jc w:val="center"/>
        <w:rPr>
          <w:b/>
          <w:sz w:val="28"/>
          <w:szCs w:val="28"/>
        </w:rPr>
      </w:pPr>
    </w:p>
    <w:p w:rsidR="00006374" w:rsidRPr="009C2044" w:rsidRDefault="00006374" w:rsidP="009C2044">
      <w:pPr>
        <w:spacing w:after="180" w:line="475" w:lineRule="exact"/>
        <w:ind w:left="-340" w:right="1020"/>
        <w:jc w:val="center"/>
        <w:rPr>
          <w:b/>
          <w:sz w:val="28"/>
          <w:szCs w:val="28"/>
        </w:rPr>
      </w:pPr>
      <w:r w:rsidRPr="009C2044">
        <w:rPr>
          <w:rStyle w:val="13pt"/>
          <w:rFonts w:eastAsia="Courier New"/>
          <w:b/>
          <w:sz w:val="28"/>
          <w:szCs w:val="28"/>
        </w:rPr>
        <w:lastRenderedPageBreak/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006374" w:rsidRPr="009C2044" w:rsidRDefault="00006374" w:rsidP="00636923">
      <w:pPr>
        <w:spacing w:after="180" w:line="475" w:lineRule="exact"/>
        <w:ind w:left="-340" w:right="1020"/>
        <w:jc w:val="both"/>
        <w:rPr>
          <w:sz w:val="28"/>
          <w:szCs w:val="28"/>
        </w:rPr>
      </w:pPr>
      <w:r w:rsidRPr="009C2044">
        <w:rPr>
          <w:rStyle w:val="13pt"/>
          <w:rFonts w:eastAsia="Courier New"/>
          <w:sz w:val="28"/>
          <w:szCs w:val="28"/>
        </w:rPr>
        <w:t xml:space="preserve">Реализация подпрограммы будет осуществляться за счет бюджета </w:t>
      </w:r>
      <w:r w:rsidR="006E2F25">
        <w:rPr>
          <w:rStyle w:val="13pt"/>
          <w:rFonts w:eastAsia="Courier New"/>
          <w:sz w:val="28"/>
          <w:szCs w:val="28"/>
        </w:rPr>
        <w:t>Елов</w:t>
      </w:r>
      <w:r w:rsidR="002835C0">
        <w:rPr>
          <w:rStyle w:val="13pt"/>
          <w:rFonts w:eastAsia="Courier New"/>
          <w:sz w:val="28"/>
          <w:szCs w:val="28"/>
        </w:rPr>
        <w:t xml:space="preserve">ского </w:t>
      </w:r>
      <w:r w:rsidRPr="009C2044">
        <w:rPr>
          <w:rStyle w:val="13pt"/>
          <w:rFonts w:eastAsia="Courier New"/>
          <w:sz w:val="28"/>
          <w:szCs w:val="28"/>
        </w:rPr>
        <w:t>сельсовета, а также целевых поступлений в местный бюджет.</w:t>
      </w:r>
    </w:p>
    <w:p w:rsidR="00006374" w:rsidRPr="009C2044" w:rsidRDefault="00006374" w:rsidP="00636923">
      <w:pPr>
        <w:spacing w:line="475" w:lineRule="exact"/>
        <w:ind w:left="-340" w:right="1020"/>
        <w:jc w:val="both"/>
        <w:rPr>
          <w:sz w:val="28"/>
          <w:szCs w:val="28"/>
        </w:rPr>
      </w:pPr>
      <w:r w:rsidRPr="009C2044">
        <w:rPr>
          <w:rStyle w:val="13pt"/>
          <w:rFonts w:eastAsia="Courier New"/>
          <w:sz w:val="28"/>
          <w:szCs w:val="28"/>
        </w:rPr>
        <w:t>При реализации подпрограммных мероприятий будет использоваться</w:t>
      </w:r>
    </w:p>
    <w:p w:rsidR="00006374" w:rsidRPr="009C2044" w:rsidRDefault="00006374" w:rsidP="009C2044">
      <w:pPr>
        <w:tabs>
          <w:tab w:val="right" w:pos="9443"/>
        </w:tabs>
        <w:spacing w:line="475" w:lineRule="exact"/>
        <w:ind w:left="-340" w:right="1020"/>
        <w:jc w:val="both"/>
        <w:rPr>
          <w:sz w:val="28"/>
          <w:szCs w:val="28"/>
        </w:rPr>
      </w:pPr>
      <w:r w:rsidRPr="009C2044">
        <w:rPr>
          <w:rStyle w:val="13pt"/>
          <w:rFonts w:eastAsia="Courier New"/>
          <w:sz w:val="28"/>
          <w:szCs w:val="28"/>
        </w:rPr>
        <w:t>материальная</w:t>
      </w:r>
      <w:r w:rsidR="009C2044">
        <w:rPr>
          <w:rStyle w:val="13pt"/>
          <w:rFonts w:eastAsia="Courier New"/>
          <w:sz w:val="28"/>
          <w:szCs w:val="28"/>
        </w:rPr>
        <w:t xml:space="preserve"> база муниципальных учреждений,</w:t>
      </w:r>
      <w:r w:rsidR="009C2044" w:rsidRPr="009C2044">
        <w:rPr>
          <w:rStyle w:val="13pt"/>
          <w:rFonts w:eastAsia="Courier New"/>
          <w:sz w:val="28"/>
          <w:szCs w:val="28"/>
        </w:rPr>
        <w:t xml:space="preserve"> </w:t>
      </w:r>
      <w:r w:rsidRPr="009C2044">
        <w:rPr>
          <w:rStyle w:val="13pt"/>
          <w:rFonts w:eastAsia="Courier New"/>
          <w:sz w:val="28"/>
          <w:szCs w:val="28"/>
        </w:rPr>
        <w:t>а также</w:t>
      </w:r>
      <w:r w:rsidR="009C2044" w:rsidRPr="009C2044">
        <w:rPr>
          <w:rStyle w:val="13pt"/>
          <w:rFonts w:eastAsia="Courier New"/>
          <w:sz w:val="28"/>
          <w:szCs w:val="28"/>
        </w:rPr>
        <w:t xml:space="preserve"> </w:t>
      </w:r>
      <w:r w:rsidRPr="009C2044">
        <w:rPr>
          <w:rStyle w:val="13pt"/>
          <w:rFonts w:eastAsia="Courier New"/>
          <w:sz w:val="28"/>
          <w:szCs w:val="28"/>
        </w:rPr>
        <w:t>(по</w:t>
      </w:r>
      <w:r w:rsidR="009C2044" w:rsidRPr="009C2044">
        <w:rPr>
          <w:sz w:val="28"/>
          <w:szCs w:val="28"/>
        </w:rPr>
        <w:t xml:space="preserve"> </w:t>
      </w:r>
      <w:r w:rsidR="009C2044">
        <w:rPr>
          <w:rStyle w:val="13pt"/>
          <w:rFonts w:eastAsia="Courier New"/>
          <w:sz w:val="28"/>
          <w:szCs w:val="28"/>
        </w:rPr>
        <w:t xml:space="preserve">договоренности) и иных учреждений расположенных </w:t>
      </w:r>
      <w:r w:rsidRPr="009C2044">
        <w:rPr>
          <w:rStyle w:val="13pt"/>
          <w:rFonts w:eastAsia="Courier New"/>
          <w:sz w:val="28"/>
          <w:szCs w:val="28"/>
        </w:rPr>
        <w:t>на территории сельсовета.</w:t>
      </w:r>
    </w:p>
    <w:p w:rsidR="00006374" w:rsidRPr="009C2044" w:rsidRDefault="00006374" w:rsidP="00636923">
      <w:pPr>
        <w:spacing w:after="100" w:afterAutospacing="1" w:line="480" w:lineRule="exact"/>
        <w:ind w:left="-340" w:right="1020"/>
        <w:jc w:val="both"/>
        <w:rPr>
          <w:sz w:val="28"/>
          <w:szCs w:val="28"/>
        </w:rPr>
      </w:pPr>
    </w:p>
    <w:p w:rsidR="00704978" w:rsidRPr="009C2044" w:rsidRDefault="00704978" w:rsidP="00636923">
      <w:pPr>
        <w:ind w:left="-340" w:right="1020"/>
        <w:rPr>
          <w:sz w:val="28"/>
          <w:szCs w:val="28"/>
        </w:rPr>
      </w:pPr>
    </w:p>
    <w:sectPr w:rsidR="00704978" w:rsidRPr="009C2044" w:rsidSect="00704978">
      <w:type w:val="continuous"/>
      <w:pgSz w:w="11905" w:h="16837"/>
      <w:pgMar w:top="1023" w:right="5" w:bottom="1570" w:left="135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F99" w:rsidRDefault="005D1F99" w:rsidP="00704978">
      <w:r>
        <w:separator/>
      </w:r>
    </w:p>
  </w:endnote>
  <w:endnote w:type="continuationSeparator" w:id="1">
    <w:p w:rsidR="005D1F99" w:rsidRDefault="005D1F99" w:rsidP="00704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F99" w:rsidRDefault="005D1F99"/>
  </w:footnote>
  <w:footnote w:type="continuationSeparator" w:id="1">
    <w:p w:rsidR="005D1F99" w:rsidRDefault="005D1F9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04978"/>
    <w:rsid w:val="00006374"/>
    <w:rsid w:val="00012D79"/>
    <w:rsid w:val="00046CA2"/>
    <w:rsid w:val="00056E5E"/>
    <w:rsid w:val="00125F15"/>
    <w:rsid w:val="001351A7"/>
    <w:rsid w:val="00135333"/>
    <w:rsid w:val="0015751C"/>
    <w:rsid w:val="0018107E"/>
    <w:rsid w:val="00184AE7"/>
    <w:rsid w:val="001A569E"/>
    <w:rsid w:val="001C1A65"/>
    <w:rsid w:val="001D2BAD"/>
    <w:rsid w:val="001E3219"/>
    <w:rsid w:val="00245ED0"/>
    <w:rsid w:val="002835C0"/>
    <w:rsid w:val="002B3CF6"/>
    <w:rsid w:val="002C0441"/>
    <w:rsid w:val="0034763F"/>
    <w:rsid w:val="00355F85"/>
    <w:rsid w:val="003566A0"/>
    <w:rsid w:val="003B24D3"/>
    <w:rsid w:val="003E1C27"/>
    <w:rsid w:val="004C5CC6"/>
    <w:rsid w:val="004E012B"/>
    <w:rsid w:val="00503DE7"/>
    <w:rsid w:val="00527710"/>
    <w:rsid w:val="00557D5D"/>
    <w:rsid w:val="005D1F99"/>
    <w:rsid w:val="00636923"/>
    <w:rsid w:val="006C51AA"/>
    <w:rsid w:val="006E2F25"/>
    <w:rsid w:val="00704978"/>
    <w:rsid w:val="00711FC3"/>
    <w:rsid w:val="007154D3"/>
    <w:rsid w:val="00747B71"/>
    <w:rsid w:val="007A6327"/>
    <w:rsid w:val="007C366D"/>
    <w:rsid w:val="007C69CC"/>
    <w:rsid w:val="007F175F"/>
    <w:rsid w:val="00801F8D"/>
    <w:rsid w:val="00911308"/>
    <w:rsid w:val="009C2044"/>
    <w:rsid w:val="009E13EA"/>
    <w:rsid w:val="009E32A8"/>
    <w:rsid w:val="00A00CB2"/>
    <w:rsid w:val="00A123F7"/>
    <w:rsid w:val="00A210D2"/>
    <w:rsid w:val="00A23B6D"/>
    <w:rsid w:val="00A41F79"/>
    <w:rsid w:val="00AC07A7"/>
    <w:rsid w:val="00AE0A6D"/>
    <w:rsid w:val="00B04C60"/>
    <w:rsid w:val="00B32A5C"/>
    <w:rsid w:val="00B81204"/>
    <w:rsid w:val="00B94C20"/>
    <w:rsid w:val="00BB4E10"/>
    <w:rsid w:val="00BD0534"/>
    <w:rsid w:val="00BF7F7E"/>
    <w:rsid w:val="00C843DF"/>
    <w:rsid w:val="00D020F4"/>
    <w:rsid w:val="00DC1134"/>
    <w:rsid w:val="00E55F6E"/>
    <w:rsid w:val="00E96ABC"/>
    <w:rsid w:val="00EA636C"/>
    <w:rsid w:val="00F36313"/>
    <w:rsid w:val="00F8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497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4978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7049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1">
    <w:name w:val="Основной текст1"/>
    <w:basedOn w:val="a4"/>
    <w:rsid w:val="00704978"/>
    <w:rPr>
      <w:spacing w:val="0"/>
    </w:rPr>
  </w:style>
  <w:style w:type="character" w:customStyle="1" w:styleId="5">
    <w:name w:val="Основной текст (5)_"/>
    <w:basedOn w:val="a0"/>
    <w:link w:val="50"/>
    <w:rsid w:val="007049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1">
    <w:name w:val="Основной текст (5)"/>
    <w:basedOn w:val="5"/>
    <w:rsid w:val="00704978"/>
    <w:rPr>
      <w:spacing w:val="0"/>
      <w:sz w:val="26"/>
      <w:szCs w:val="26"/>
    </w:rPr>
  </w:style>
  <w:style w:type="character" w:customStyle="1" w:styleId="7">
    <w:name w:val="Основной текст (7)_"/>
    <w:basedOn w:val="a0"/>
    <w:link w:val="70"/>
    <w:rsid w:val="007049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2">
    <w:name w:val="Основной текст2"/>
    <w:basedOn w:val="a"/>
    <w:link w:val="a4"/>
    <w:rsid w:val="007049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50">
    <w:name w:val="Основной текст (5)"/>
    <w:basedOn w:val="a"/>
    <w:link w:val="5"/>
    <w:rsid w:val="007049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704978"/>
    <w:pPr>
      <w:shd w:val="clear" w:color="auto" w:fill="FFFFFF"/>
      <w:spacing w:before="300" w:line="365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3pt">
    <w:name w:val="Основной текст + 13 pt"/>
    <w:basedOn w:val="a4"/>
    <w:rsid w:val="0018107E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23326-5883-4C4E-994E-D3E67BA60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Еловский МУК СК СДЦ</cp:lastModifiedBy>
  <cp:revision>33</cp:revision>
  <cp:lastPrinted>2013-10-17T03:32:00Z</cp:lastPrinted>
  <dcterms:created xsi:type="dcterms:W3CDTF">2013-10-15T03:38:00Z</dcterms:created>
  <dcterms:modified xsi:type="dcterms:W3CDTF">2013-11-13T06:31:00Z</dcterms:modified>
</cp:coreProperties>
</file>